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A6E9" w14:textId="776E8E82" w:rsidR="00EB334E" w:rsidRDefault="00EB334E" w:rsidP="00EB334E">
      <w:pPr>
        <w:spacing w:line="276" w:lineRule="auto"/>
        <w:jc w:val="right"/>
        <w:rPr>
          <w:b/>
        </w:rPr>
      </w:pPr>
      <w:r>
        <w:rPr>
          <w:b/>
        </w:rPr>
        <w:t>Приложение 4</w:t>
      </w:r>
    </w:p>
    <w:p w14:paraId="350B575F" w14:textId="77777777" w:rsidR="00EB334E" w:rsidRDefault="00EB334E" w:rsidP="00B01804">
      <w:pPr>
        <w:spacing w:line="276" w:lineRule="auto"/>
        <w:jc w:val="center"/>
        <w:rPr>
          <w:b/>
        </w:rPr>
      </w:pPr>
    </w:p>
    <w:p w14:paraId="1EE748A8" w14:textId="4CBE212B" w:rsidR="00B01804" w:rsidRPr="00B01804" w:rsidRDefault="00B01804" w:rsidP="00B01804">
      <w:pPr>
        <w:spacing w:line="276" w:lineRule="auto"/>
        <w:jc w:val="center"/>
        <w:rPr>
          <w:b/>
        </w:rPr>
      </w:pPr>
      <w:r w:rsidRPr="00B01804">
        <w:rPr>
          <w:b/>
        </w:rPr>
        <w:t xml:space="preserve">Техническая спецификация </w:t>
      </w:r>
    </w:p>
    <w:p w14:paraId="29DB220F" w14:textId="77777777" w:rsidR="00B01804" w:rsidRPr="00B01804" w:rsidRDefault="00B01804" w:rsidP="00B01804">
      <w:pPr>
        <w:spacing w:line="276" w:lineRule="auto"/>
        <w:jc w:val="center"/>
        <w:rPr>
          <w:b/>
        </w:rPr>
      </w:pPr>
      <w:r w:rsidRPr="00B01804">
        <w:rPr>
          <w:b/>
        </w:rPr>
        <w:t>на закуп услуг по аренде серверных мощностей</w:t>
      </w:r>
    </w:p>
    <w:p w14:paraId="56B668CC" w14:textId="77777777" w:rsidR="00B01804" w:rsidRPr="00B01804" w:rsidRDefault="00B01804" w:rsidP="00B01804">
      <w:pPr>
        <w:spacing w:line="276" w:lineRule="auto"/>
        <w:jc w:val="center"/>
        <w:rPr>
          <w:b/>
        </w:rPr>
      </w:pPr>
    </w:p>
    <w:p w14:paraId="2EDF41A9" w14:textId="77777777" w:rsidR="00B01804" w:rsidRPr="00B01804" w:rsidRDefault="00B01804" w:rsidP="00B01804">
      <w:pPr>
        <w:spacing w:line="276" w:lineRule="auto"/>
        <w:jc w:val="center"/>
        <w:rPr>
          <w:b/>
          <w:color w:val="000000"/>
        </w:rPr>
      </w:pPr>
      <w:r w:rsidRPr="00B01804">
        <w:rPr>
          <w:b/>
          <w:color w:val="000000"/>
        </w:rPr>
        <w:t>1. Термины, определения и сокращения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B01804" w:rsidRPr="00B01804" w14:paraId="31F56C74" w14:textId="77777777" w:rsidTr="00567B9E">
        <w:tc>
          <w:tcPr>
            <w:tcW w:w="1951" w:type="dxa"/>
            <w:shd w:val="clear" w:color="auto" w:fill="auto"/>
          </w:tcPr>
          <w:p w14:paraId="45E6CB48" w14:textId="77777777" w:rsidR="00B01804" w:rsidRPr="00B01804" w:rsidRDefault="00B01804" w:rsidP="00B01804">
            <w:pPr>
              <w:spacing w:line="276" w:lineRule="auto"/>
              <w:jc w:val="both"/>
              <w:rPr>
                <w:b/>
                <w:color w:val="000000"/>
              </w:rPr>
            </w:pPr>
            <w:r w:rsidRPr="00B01804">
              <w:rPr>
                <w:b/>
                <w:color w:val="000000"/>
              </w:rPr>
              <w:t xml:space="preserve">Заказчик  </w:t>
            </w:r>
          </w:p>
        </w:tc>
        <w:tc>
          <w:tcPr>
            <w:tcW w:w="7513" w:type="dxa"/>
            <w:shd w:val="clear" w:color="auto" w:fill="auto"/>
          </w:tcPr>
          <w:p w14:paraId="42116FA9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АО «</w:t>
            </w:r>
            <w:r w:rsidRPr="00B01804">
              <w:rPr>
                <w:color w:val="000000"/>
                <w:lang w:val="kk-KZ"/>
              </w:rPr>
              <w:t>Қ</w:t>
            </w:r>
            <w:proofErr w:type="spellStart"/>
            <w:r w:rsidRPr="00B01804">
              <w:rPr>
                <w:color w:val="000000"/>
              </w:rPr>
              <w:t>азтем</w:t>
            </w:r>
            <w:proofErr w:type="spellEnd"/>
            <w:r w:rsidRPr="00B01804">
              <w:rPr>
                <w:color w:val="000000"/>
                <w:lang w:val="kk-KZ"/>
              </w:rPr>
              <w:t>і</w:t>
            </w:r>
            <w:proofErr w:type="spellStart"/>
            <w:r w:rsidRPr="00B01804">
              <w:rPr>
                <w:color w:val="000000"/>
              </w:rPr>
              <w:t>ртранс</w:t>
            </w:r>
            <w:proofErr w:type="spellEnd"/>
            <w:r w:rsidRPr="00B01804">
              <w:rPr>
                <w:color w:val="000000"/>
              </w:rPr>
              <w:t>»</w:t>
            </w:r>
          </w:p>
        </w:tc>
      </w:tr>
      <w:tr w:rsidR="00B01804" w:rsidRPr="00B01804" w14:paraId="06C32555" w14:textId="77777777" w:rsidTr="00567B9E">
        <w:tc>
          <w:tcPr>
            <w:tcW w:w="1951" w:type="dxa"/>
            <w:shd w:val="clear" w:color="auto" w:fill="auto"/>
          </w:tcPr>
          <w:p w14:paraId="1FFC0A45" w14:textId="77777777" w:rsidR="00B01804" w:rsidRPr="00B01804" w:rsidRDefault="00B01804" w:rsidP="00B01804">
            <w:pPr>
              <w:spacing w:line="276" w:lineRule="auto"/>
              <w:jc w:val="both"/>
              <w:rPr>
                <w:b/>
                <w:color w:val="000000"/>
              </w:rPr>
            </w:pPr>
            <w:r w:rsidRPr="00B01804">
              <w:rPr>
                <w:b/>
                <w:color w:val="000000"/>
              </w:rPr>
              <w:t>ЦОД</w:t>
            </w:r>
          </w:p>
        </w:tc>
        <w:tc>
          <w:tcPr>
            <w:tcW w:w="7513" w:type="dxa"/>
            <w:shd w:val="clear" w:color="auto" w:fill="auto"/>
          </w:tcPr>
          <w:p w14:paraId="2322BD41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Центр обработки данных, находящийся на территории РК, в котором размещены зарезервированное серверное, телекоммуникационное и иное необходимое оборудование, с подключенными зарезервированными каналами доступа к сети интернет и виртуальной частной сетью (</w:t>
            </w:r>
            <w:r w:rsidRPr="00B01804">
              <w:rPr>
                <w:color w:val="000000"/>
                <w:lang w:val="en-US"/>
              </w:rPr>
              <w:t>VPN</w:t>
            </w:r>
            <w:r w:rsidRPr="00B01804">
              <w:rPr>
                <w:color w:val="000000"/>
              </w:rPr>
              <w:t>)</w:t>
            </w:r>
          </w:p>
        </w:tc>
      </w:tr>
      <w:tr w:rsidR="00B01804" w:rsidRPr="00B01804" w14:paraId="680AB476" w14:textId="77777777" w:rsidTr="00567B9E">
        <w:tc>
          <w:tcPr>
            <w:tcW w:w="1951" w:type="dxa"/>
            <w:shd w:val="clear" w:color="auto" w:fill="auto"/>
          </w:tcPr>
          <w:p w14:paraId="077BE2A2" w14:textId="77777777" w:rsidR="00B01804" w:rsidRPr="00B01804" w:rsidRDefault="00B01804" w:rsidP="00B01804">
            <w:pPr>
              <w:spacing w:line="276" w:lineRule="auto"/>
              <w:jc w:val="both"/>
              <w:rPr>
                <w:b/>
                <w:color w:val="000000"/>
              </w:rPr>
            </w:pPr>
            <w:r w:rsidRPr="00B01804">
              <w:rPr>
                <w:b/>
                <w:color w:val="000000"/>
              </w:rPr>
              <w:t>ИС</w:t>
            </w:r>
          </w:p>
        </w:tc>
        <w:tc>
          <w:tcPr>
            <w:tcW w:w="7513" w:type="dxa"/>
            <w:shd w:val="clear" w:color="auto" w:fill="auto"/>
          </w:tcPr>
          <w:p w14:paraId="36B20F88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Информационная система – организованная система сбора, передачи, обработки и хранения информации, предназначенная для решения конкретных задач</w:t>
            </w:r>
          </w:p>
        </w:tc>
      </w:tr>
      <w:tr w:rsidR="00B01804" w:rsidRPr="00B01804" w14:paraId="5A2EDBA9" w14:textId="77777777" w:rsidTr="00567B9E">
        <w:tc>
          <w:tcPr>
            <w:tcW w:w="1951" w:type="dxa"/>
            <w:shd w:val="clear" w:color="auto" w:fill="auto"/>
          </w:tcPr>
          <w:p w14:paraId="7DBA0DD2" w14:textId="77777777" w:rsidR="00B01804" w:rsidRPr="00B01804" w:rsidRDefault="00B01804" w:rsidP="00B01804">
            <w:pPr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B01804">
              <w:rPr>
                <w:b/>
                <w:color w:val="000000"/>
                <w:lang w:val="en-US"/>
              </w:rPr>
              <w:t>VDC</w:t>
            </w:r>
          </w:p>
        </w:tc>
        <w:tc>
          <w:tcPr>
            <w:tcW w:w="7513" w:type="dxa"/>
            <w:shd w:val="clear" w:color="auto" w:fill="auto"/>
          </w:tcPr>
          <w:p w14:paraId="65B13443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B01804">
              <w:rPr>
                <w:color w:val="000000"/>
                <w:lang w:val="en-US"/>
              </w:rPr>
              <w:t>VirtualDataCenter</w:t>
            </w:r>
            <w:proofErr w:type="spellEnd"/>
            <w:r w:rsidRPr="00B01804">
              <w:rPr>
                <w:color w:val="000000"/>
              </w:rPr>
              <w:t xml:space="preserve"> – сервис ЦОД в виде изолированного облака для развертывания и использования ИТ</w:t>
            </w:r>
            <w:r w:rsidR="002A144D" w:rsidRPr="002A144D">
              <w:rPr>
                <w:color w:val="000000"/>
              </w:rPr>
              <w:t xml:space="preserve"> </w:t>
            </w:r>
            <w:r w:rsidRPr="00B01804">
              <w:rPr>
                <w:color w:val="000000"/>
              </w:rPr>
              <w:t>инфраструктуры</w:t>
            </w:r>
          </w:p>
        </w:tc>
      </w:tr>
      <w:tr w:rsidR="00B01804" w:rsidRPr="00B01804" w14:paraId="24E68938" w14:textId="77777777" w:rsidTr="00567B9E">
        <w:tc>
          <w:tcPr>
            <w:tcW w:w="1951" w:type="dxa"/>
            <w:shd w:val="clear" w:color="auto" w:fill="auto"/>
          </w:tcPr>
          <w:p w14:paraId="52ADBCC2" w14:textId="77777777" w:rsidR="00B01804" w:rsidRPr="00B01804" w:rsidRDefault="00B01804" w:rsidP="00B01804">
            <w:pPr>
              <w:spacing w:line="276" w:lineRule="auto"/>
              <w:jc w:val="both"/>
              <w:rPr>
                <w:b/>
                <w:color w:val="000000"/>
              </w:rPr>
            </w:pPr>
            <w:r w:rsidRPr="00B01804">
              <w:rPr>
                <w:b/>
                <w:color w:val="000000"/>
              </w:rPr>
              <w:t xml:space="preserve">Инцидент </w:t>
            </w:r>
          </w:p>
        </w:tc>
        <w:tc>
          <w:tcPr>
            <w:tcW w:w="7513" w:type="dxa"/>
            <w:shd w:val="clear" w:color="auto" w:fill="auto"/>
          </w:tcPr>
          <w:p w14:paraId="6E2F3A90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Любое отклонение от полноценного, своевременного и качественного получения услуги Заказчиком</w:t>
            </w:r>
          </w:p>
        </w:tc>
      </w:tr>
    </w:tbl>
    <w:p w14:paraId="3B2AFA31" w14:textId="77777777" w:rsidR="00B01804" w:rsidRPr="00B01804" w:rsidRDefault="00B01804" w:rsidP="00B01804">
      <w:pPr>
        <w:spacing w:line="276" w:lineRule="auto"/>
        <w:jc w:val="both"/>
        <w:rPr>
          <w:b/>
          <w:color w:val="000000"/>
        </w:rPr>
      </w:pPr>
    </w:p>
    <w:p w14:paraId="7ACD0343" w14:textId="77777777" w:rsidR="00B01804" w:rsidRPr="00B01804" w:rsidRDefault="00B01804" w:rsidP="00B01804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  <w:r w:rsidRPr="00B01804">
        <w:rPr>
          <w:b/>
          <w:color w:val="000000"/>
          <w:sz w:val="24"/>
          <w:szCs w:val="24"/>
        </w:rPr>
        <w:t>Общие требования</w:t>
      </w:r>
    </w:p>
    <w:p w14:paraId="26031CE6" w14:textId="77777777" w:rsidR="00B01804" w:rsidRPr="00B01804" w:rsidRDefault="00B01804" w:rsidP="00B01804">
      <w:pPr>
        <w:keepNext/>
        <w:tabs>
          <w:tab w:val="left" w:pos="1276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2.1. Настоящая техническая спецификация разработана в целях описание требований Заказчика, к предоставляемым услугам по аренде серверных мощностей (виртуальных ресурсов ЦОД).</w:t>
      </w:r>
    </w:p>
    <w:p w14:paraId="60786B42" w14:textId="77777777" w:rsidR="00B01804" w:rsidRPr="00B01804" w:rsidRDefault="00B01804" w:rsidP="00B01804">
      <w:pPr>
        <w:keepNext/>
        <w:tabs>
          <w:tab w:val="left" w:pos="1276"/>
        </w:tabs>
        <w:spacing w:line="276" w:lineRule="auto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2.2. Услуга приобретается для размещения ИС Заказчика и используется с целью:</w:t>
      </w:r>
    </w:p>
    <w:p w14:paraId="06B7BCAA" w14:textId="77777777" w:rsidR="00B01804" w:rsidRPr="00B01804" w:rsidRDefault="00B01804" w:rsidP="00B01804">
      <w:pPr>
        <w:pStyle w:val="a7"/>
        <w:numPr>
          <w:ilvl w:val="0"/>
          <w:numId w:val="3"/>
        </w:numPr>
        <w:tabs>
          <w:tab w:val="left" w:pos="1276"/>
        </w:tabs>
        <w:spacing w:line="276" w:lineRule="auto"/>
        <w:rPr>
          <w:color w:val="000000"/>
          <w:sz w:val="24"/>
          <w:szCs w:val="24"/>
        </w:rPr>
      </w:pPr>
      <w:r w:rsidRPr="00B01804">
        <w:rPr>
          <w:color w:val="000000"/>
          <w:sz w:val="24"/>
          <w:szCs w:val="24"/>
        </w:rPr>
        <w:t>сокращения затрат на ИТ инфраструктуру;</w:t>
      </w:r>
    </w:p>
    <w:p w14:paraId="51CD78A2" w14:textId="77777777" w:rsidR="00B01804" w:rsidRPr="00B01804" w:rsidRDefault="00B01804" w:rsidP="00B01804">
      <w:pPr>
        <w:pStyle w:val="a7"/>
        <w:numPr>
          <w:ilvl w:val="0"/>
          <w:numId w:val="3"/>
        </w:numPr>
        <w:tabs>
          <w:tab w:val="left" w:pos="1276"/>
        </w:tabs>
        <w:spacing w:line="276" w:lineRule="auto"/>
        <w:rPr>
          <w:color w:val="000000"/>
          <w:sz w:val="24"/>
          <w:szCs w:val="24"/>
        </w:rPr>
      </w:pPr>
      <w:r w:rsidRPr="00B01804">
        <w:rPr>
          <w:color w:val="000000"/>
          <w:sz w:val="24"/>
          <w:szCs w:val="24"/>
        </w:rPr>
        <w:t>увеличения гибкости и масштабируемости ИТ инфраструктуры;</w:t>
      </w:r>
    </w:p>
    <w:p w14:paraId="5299C581" w14:textId="77777777" w:rsidR="00B01804" w:rsidRPr="00B01804" w:rsidRDefault="00B01804" w:rsidP="00B01804">
      <w:pPr>
        <w:pStyle w:val="a7"/>
        <w:numPr>
          <w:ilvl w:val="0"/>
          <w:numId w:val="3"/>
        </w:numPr>
        <w:tabs>
          <w:tab w:val="left" w:pos="1276"/>
        </w:tabs>
        <w:spacing w:line="276" w:lineRule="auto"/>
        <w:rPr>
          <w:color w:val="000000"/>
          <w:sz w:val="24"/>
          <w:szCs w:val="24"/>
        </w:rPr>
      </w:pPr>
      <w:r w:rsidRPr="00B01804">
        <w:rPr>
          <w:color w:val="000000"/>
          <w:sz w:val="24"/>
          <w:szCs w:val="24"/>
        </w:rPr>
        <w:t>получения более высокого уровня доступности ИТ инфраструктуры.</w:t>
      </w:r>
    </w:p>
    <w:p w14:paraId="703AB9DB" w14:textId="77777777" w:rsidR="00B01804" w:rsidRPr="00B01804" w:rsidRDefault="00B01804" w:rsidP="00B01804">
      <w:pPr>
        <w:tabs>
          <w:tab w:val="left" w:pos="1276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2.3. Услуга включает в себя следующее:</w:t>
      </w:r>
    </w:p>
    <w:p w14:paraId="17F8F827" w14:textId="77777777" w:rsidR="00B01804" w:rsidRPr="00B658F1" w:rsidRDefault="00B01804" w:rsidP="00B01804">
      <w:pPr>
        <w:pStyle w:val="a7"/>
        <w:numPr>
          <w:ilvl w:val="0"/>
          <w:numId w:val="3"/>
        </w:numPr>
        <w:tabs>
          <w:tab w:val="left" w:pos="1276"/>
        </w:tabs>
        <w:spacing w:line="276" w:lineRule="auto"/>
        <w:rPr>
          <w:color w:val="000000"/>
          <w:sz w:val="24"/>
          <w:szCs w:val="24"/>
        </w:rPr>
      </w:pPr>
      <w:r w:rsidRPr="00B01804">
        <w:rPr>
          <w:color w:val="000000"/>
          <w:sz w:val="24"/>
          <w:szCs w:val="24"/>
        </w:rPr>
        <w:t xml:space="preserve">предоставление в аренду вычислительных ресурсов в активном режиме, указанных </w:t>
      </w:r>
      <w:r w:rsidRPr="00B658F1">
        <w:rPr>
          <w:color w:val="000000"/>
          <w:sz w:val="24"/>
          <w:szCs w:val="24"/>
        </w:rPr>
        <w:t>в Таблице №1;</w:t>
      </w:r>
    </w:p>
    <w:p w14:paraId="4554B1BB" w14:textId="77777777" w:rsidR="00B01804" w:rsidRPr="00B658F1" w:rsidRDefault="00B01804" w:rsidP="00B01804">
      <w:pPr>
        <w:pStyle w:val="a7"/>
        <w:numPr>
          <w:ilvl w:val="0"/>
          <w:numId w:val="3"/>
        </w:numPr>
        <w:tabs>
          <w:tab w:val="left" w:pos="1276"/>
        </w:tabs>
        <w:spacing w:line="276" w:lineRule="auto"/>
        <w:rPr>
          <w:color w:val="000000"/>
          <w:sz w:val="24"/>
          <w:szCs w:val="24"/>
        </w:rPr>
      </w:pPr>
      <w:r w:rsidRPr="00B658F1">
        <w:rPr>
          <w:color w:val="000000"/>
          <w:sz w:val="24"/>
          <w:szCs w:val="24"/>
        </w:rPr>
        <w:t>организацию выделенного канала связи от ЦОД Исполнителя до офиса Заказчика</w:t>
      </w:r>
      <w:r w:rsidR="00F649AA" w:rsidRPr="00B658F1">
        <w:rPr>
          <w:color w:val="000000"/>
          <w:sz w:val="24"/>
          <w:szCs w:val="24"/>
        </w:rPr>
        <w:t>.</w:t>
      </w:r>
    </w:p>
    <w:p w14:paraId="6C8BFCE4" w14:textId="77777777" w:rsidR="00EB334E" w:rsidRPr="00B658F1" w:rsidRDefault="00B01804" w:rsidP="00B01804">
      <w:pPr>
        <w:pStyle w:val="a7"/>
        <w:numPr>
          <w:ilvl w:val="0"/>
          <w:numId w:val="3"/>
        </w:numPr>
        <w:tabs>
          <w:tab w:val="left" w:pos="1276"/>
        </w:tabs>
        <w:spacing w:line="276" w:lineRule="auto"/>
        <w:rPr>
          <w:color w:val="000000"/>
          <w:sz w:val="24"/>
          <w:szCs w:val="24"/>
        </w:rPr>
      </w:pPr>
      <w:r w:rsidRPr="00B658F1">
        <w:rPr>
          <w:color w:val="000000"/>
          <w:sz w:val="24"/>
          <w:szCs w:val="24"/>
        </w:rPr>
        <w:t xml:space="preserve">обеспечение резервного копирования виртуальных </w:t>
      </w:r>
      <w:r w:rsidR="00F649AA" w:rsidRPr="00B658F1">
        <w:rPr>
          <w:color w:val="000000"/>
          <w:sz w:val="24"/>
          <w:szCs w:val="24"/>
        </w:rPr>
        <w:t>серверов</w:t>
      </w:r>
      <w:r w:rsidRPr="00B658F1">
        <w:rPr>
          <w:color w:val="000000"/>
          <w:sz w:val="24"/>
          <w:szCs w:val="24"/>
        </w:rPr>
        <w:t xml:space="preserve"> Заказчика</w:t>
      </w:r>
      <w:r w:rsidR="00EB334E" w:rsidRPr="00B658F1">
        <w:rPr>
          <w:color w:val="000000"/>
          <w:sz w:val="24"/>
          <w:szCs w:val="24"/>
        </w:rPr>
        <w:t>;</w:t>
      </w:r>
    </w:p>
    <w:p w14:paraId="4C9DCF8A" w14:textId="16DCE717" w:rsidR="00EB334E" w:rsidRPr="00B658F1" w:rsidRDefault="00EB334E" w:rsidP="00EB334E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outlineLvl w:val="1"/>
        <w:rPr>
          <w:bCs/>
          <w:iCs/>
          <w:color w:val="000000"/>
          <w:sz w:val="24"/>
          <w:szCs w:val="24"/>
        </w:rPr>
      </w:pPr>
      <w:r w:rsidRPr="00B658F1">
        <w:rPr>
          <w:bCs/>
          <w:iCs/>
          <w:color w:val="000000"/>
          <w:sz w:val="24"/>
          <w:szCs w:val="24"/>
        </w:rPr>
        <w:t>перенос (миграцию) образов виртуальных машин и данных Заказчика в рамках Услуги в свой ЦОД. Перенос (миграция) осуществляется в рамках данной услуги без увеличения стоимость Договора силами Поставщика в сроки, указанные Заказчиком.</w:t>
      </w:r>
    </w:p>
    <w:p w14:paraId="0EEA9DDF" w14:textId="77777777" w:rsidR="00B01804" w:rsidRPr="00B01804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2.4. Исполнитель должен обеспечивать Заказчику доступность и отказоустойчивость, производительность и масштабируемость, безопасность и </w:t>
      </w:r>
      <w:r w:rsidR="00F649AA">
        <w:rPr>
          <w:bCs/>
          <w:iCs/>
          <w:color w:val="000000"/>
        </w:rPr>
        <w:t>миграцию</w:t>
      </w:r>
      <w:r w:rsidRPr="00B01804">
        <w:rPr>
          <w:bCs/>
          <w:iCs/>
          <w:color w:val="000000"/>
        </w:rPr>
        <w:t xml:space="preserve"> ИС Заказчика.</w:t>
      </w:r>
    </w:p>
    <w:p w14:paraId="59B73BF1" w14:textId="35BCACE2" w:rsidR="00B01804" w:rsidRPr="00B01804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2.5. В случае расторжения или прекращения действия Договора Исполнитель по письменной заявке Заказчика в течение 3-х (трех) календарных дней должен уничтожить все данные Заказчика, предоставив вещественные/документальные доказательства факта уничтожения. Перед</w:t>
      </w:r>
      <w:r w:rsidR="00ED2C4B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уничтожением данные должны быть переданы Заказчику на переносных носителях информации по соответствующим Актам, предоставленных Заказчиком.</w:t>
      </w:r>
    </w:p>
    <w:p w14:paraId="0E23C783" w14:textId="77777777" w:rsidR="00B01804" w:rsidRPr="00B01804" w:rsidRDefault="00B01804" w:rsidP="00B01804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  <w:r w:rsidRPr="00B01804">
        <w:rPr>
          <w:b/>
          <w:color w:val="000000"/>
          <w:sz w:val="24"/>
          <w:szCs w:val="24"/>
        </w:rPr>
        <w:lastRenderedPageBreak/>
        <w:t>Требования к объему вычислительных ресурсов</w:t>
      </w:r>
    </w:p>
    <w:p w14:paraId="0DA9B5E0" w14:textId="77777777" w:rsidR="00B01804" w:rsidRPr="00B01804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Исполнитель</w:t>
      </w:r>
      <w:r w:rsidR="00ED2C4B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предоставляет Заказчику следующие вычислительные ресурсы:</w:t>
      </w:r>
    </w:p>
    <w:p w14:paraId="42B2F837" w14:textId="77777777" w:rsidR="00B01804" w:rsidRPr="00B01804" w:rsidRDefault="00B01804" w:rsidP="00B0180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color w:val="000000"/>
        </w:rPr>
      </w:pPr>
      <w:r w:rsidRPr="00B01804">
        <w:rPr>
          <w:color w:val="000000"/>
        </w:rPr>
        <w:t>Таблица №1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804"/>
        <w:gridCol w:w="1985"/>
      </w:tblGrid>
      <w:tr w:rsidR="00B01804" w:rsidRPr="00B01804" w14:paraId="7DBDAE84" w14:textId="77777777" w:rsidTr="00567B9E">
        <w:trPr>
          <w:trHeight w:val="380"/>
        </w:trPr>
        <w:tc>
          <w:tcPr>
            <w:tcW w:w="567" w:type="dxa"/>
            <w:shd w:val="clear" w:color="auto" w:fill="auto"/>
            <w:vAlign w:val="center"/>
          </w:tcPr>
          <w:p w14:paraId="66E92567" w14:textId="77777777" w:rsidR="00B01804" w:rsidRPr="00B01804" w:rsidRDefault="00B01804" w:rsidP="00B0180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01804">
              <w:rPr>
                <w:b/>
                <w:color w:val="000000"/>
              </w:rPr>
              <w:t>№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4CCEF1" w14:textId="77777777" w:rsidR="00B01804" w:rsidRPr="00B01804" w:rsidRDefault="00B01804" w:rsidP="00B0180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01804">
              <w:rPr>
                <w:b/>
                <w:color w:val="000000"/>
              </w:rPr>
              <w:t>Наименование вычислительных мощностей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ABA3F5" w14:textId="77777777" w:rsidR="00B01804" w:rsidRPr="00B01804" w:rsidRDefault="00B01804" w:rsidP="00B0180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01804">
              <w:rPr>
                <w:b/>
                <w:color w:val="000000"/>
              </w:rPr>
              <w:t>Значение</w:t>
            </w:r>
          </w:p>
        </w:tc>
      </w:tr>
      <w:tr w:rsidR="00B01804" w:rsidRPr="00B01804" w14:paraId="0A52E332" w14:textId="77777777" w:rsidTr="00567B9E">
        <w:trPr>
          <w:trHeight w:val="380"/>
        </w:trPr>
        <w:tc>
          <w:tcPr>
            <w:tcW w:w="567" w:type="dxa"/>
            <w:shd w:val="clear" w:color="auto" w:fill="auto"/>
            <w:vAlign w:val="center"/>
          </w:tcPr>
          <w:p w14:paraId="70DCE6DA" w14:textId="77777777" w:rsidR="00B01804" w:rsidRPr="00B01804" w:rsidRDefault="00B01804" w:rsidP="00B01804">
            <w:pPr>
              <w:spacing w:line="276" w:lineRule="auto"/>
              <w:jc w:val="center"/>
              <w:rPr>
                <w:color w:val="000000"/>
              </w:rPr>
            </w:pPr>
            <w:r w:rsidRPr="00B01804">
              <w:rPr>
                <w:color w:val="00000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911E6C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Количество виртуальных процессоров (</w:t>
            </w:r>
            <w:r w:rsidRPr="00B01804">
              <w:rPr>
                <w:color w:val="000000"/>
                <w:lang w:val="en-US"/>
              </w:rPr>
              <w:t>vCPU</w:t>
            </w:r>
            <w:r w:rsidRPr="00B01804">
              <w:rPr>
                <w:color w:val="000000"/>
              </w:rPr>
              <w:t>), не менее, ГГц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48FE5D" w14:textId="4003756E" w:rsidR="00B01804" w:rsidRPr="00B01804" w:rsidRDefault="00EB334E" w:rsidP="00510AFC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B01804" w:rsidRPr="00B01804" w14:paraId="62DA8E82" w14:textId="77777777" w:rsidTr="00567B9E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28E2AB7D" w14:textId="77777777" w:rsidR="00B01804" w:rsidRPr="00B01804" w:rsidRDefault="00B01804" w:rsidP="00B01804">
            <w:pPr>
              <w:spacing w:line="276" w:lineRule="auto"/>
              <w:jc w:val="center"/>
              <w:rPr>
                <w:color w:val="000000"/>
              </w:rPr>
            </w:pPr>
            <w:r w:rsidRPr="00B01804">
              <w:rPr>
                <w:color w:val="00000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D9A857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Объем оперативной памяти (RAM), не менее, Гб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1BC17C" w14:textId="1DDD76AB" w:rsidR="00B01804" w:rsidRPr="00510AFC" w:rsidRDefault="00EB334E" w:rsidP="00B01804">
            <w:pPr>
              <w:spacing w:line="276" w:lineRule="auto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1720</w:t>
            </w:r>
          </w:p>
        </w:tc>
      </w:tr>
      <w:tr w:rsidR="00B01804" w:rsidRPr="00B01804" w14:paraId="60E649EF" w14:textId="77777777" w:rsidTr="00567B9E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599F09B" w14:textId="77777777" w:rsidR="00B01804" w:rsidRPr="00B01804" w:rsidRDefault="00B01804" w:rsidP="00B01804">
            <w:pPr>
              <w:spacing w:line="276" w:lineRule="auto"/>
              <w:jc w:val="center"/>
              <w:rPr>
                <w:color w:val="000000"/>
              </w:rPr>
            </w:pPr>
            <w:r w:rsidRPr="00B01804">
              <w:rPr>
                <w:color w:val="00000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B07347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 xml:space="preserve">Размер дискового пространства (HDD </w:t>
            </w:r>
            <w:r w:rsidRPr="00B01804">
              <w:rPr>
                <w:color w:val="000000"/>
                <w:lang w:val="en-US"/>
              </w:rPr>
              <w:t>SAS</w:t>
            </w:r>
            <w:r w:rsidRPr="00B01804">
              <w:rPr>
                <w:color w:val="000000"/>
              </w:rPr>
              <w:t>), не менее Гб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434621" w14:textId="67CDD7F4" w:rsidR="00B01804" w:rsidRPr="00B01804" w:rsidRDefault="00EB334E" w:rsidP="00B0180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B01804" w:rsidRPr="00B01804">
              <w:rPr>
                <w:color w:val="000000"/>
              </w:rPr>
              <w:t xml:space="preserve"> 000</w:t>
            </w:r>
          </w:p>
        </w:tc>
      </w:tr>
      <w:tr w:rsidR="00B01804" w:rsidRPr="00B01804" w14:paraId="7322B11B" w14:textId="77777777" w:rsidTr="00567B9E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DAF4FE1" w14:textId="77777777" w:rsidR="00B01804" w:rsidRPr="00B01804" w:rsidRDefault="00B01804" w:rsidP="00B01804">
            <w:pPr>
              <w:spacing w:line="276" w:lineRule="auto"/>
              <w:jc w:val="center"/>
              <w:rPr>
                <w:color w:val="000000"/>
              </w:rPr>
            </w:pPr>
            <w:r w:rsidRPr="00B01804">
              <w:rPr>
                <w:color w:val="00000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9866D2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Ежедневное резервное копирование виртуальных машин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AD5855" w14:textId="5DC7637F" w:rsidR="00B01804" w:rsidRPr="00510AFC" w:rsidRDefault="00EB334E" w:rsidP="00B01804">
            <w:pPr>
              <w:spacing w:line="276" w:lineRule="auto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14</w:t>
            </w:r>
          </w:p>
        </w:tc>
      </w:tr>
      <w:tr w:rsidR="00B01804" w:rsidRPr="00B01804" w14:paraId="51380B95" w14:textId="77777777" w:rsidTr="00567B9E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4F15F4F" w14:textId="77777777" w:rsidR="00B01804" w:rsidRPr="00B01804" w:rsidRDefault="00B01804" w:rsidP="00B01804">
            <w:pPr>
              <w:spacing w:line="276" w:lineRule="auto"/>
              <w:jc w:val="center"/>
              <w:rPr>
                <w:color w:val="000000"/>
              </w:rPr>
            </w:pPr>
            <w:r w:rsidRPr="00B01804">
              <w:rPr>
                <w:color w:val="000000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E20EFA" w14:textId="77777777" w:rsidR="00B01804" w:rsidRPr="00B01804" w:rsidRDefault="00B01804" w:rsidP="00B01804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Размер дискового пространства (</w:t>
            </w:r>
            <w:r w:rsidRPr="00B01804">
              <w:rPr>
                <w:color w:val="000000"/>
                <w:lang w:val="en-US"/>
              </w:rPr>
              <w:t>HDDSATA</w:t>
            </w:r>
            <w:r w:rsidRPr="00B01804">
              <w:rPr>
                <w:color w:val="000000"/>
              </w:rPr>
              <w:t>) под резервные копии баз данных, не менее Гб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6545EB" w14:textId="68D5A6AE" w:rsidR="00B01804" w:rsidRPr="00B01804" w:rsidRDefault="00EB334E" w:rsidP="00B0180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10AFC">
              <w:rPr>
                <w:color w:val="000000"/>
                <w:lang w:val="en-US"/>
              </w:rPr>
              <w:t>0</w:t>
            </w:r>
            <w:r w:rsidR="00B01804" w:rsidRPr="00B01804">
              <w:rPr>
                <w:color w:val="000000"/>
              </w:rPr>
              <w:t xml:space="preserve"> 000</w:t>
            </w:r>
          </w:p>
        </w:tc>
      </w:tr>
      <w:tr w:rsidR="00B01804" w:rsidRPr="00B01804" w14:paraId="24F0C538" w14:textId="77777777" w:rsidTr="00567B9E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E212A58" w14:textId="77777777" w:rsidR="00B01804" w:rsidRPr="00B01804" w:rsidRDefault="00B01804" w:rsidP="00B01804">
            <w:pPr>
              <w:spacing w:line="276" w:lineRule="auto"/>
              <w:jc w:val="center"/>
              <w:rPr>
                <w:color w:val="000000"/>
              </w:rPr>
            </w:pPr>
            <w:r w:rsidRPr="00B01804">
              <w:rPr>
                <w:color w:val="000000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625C4C" w14:textId="77777777" w:rsidR="00B01804" w:rsidRPr="00B01804" w:rsidRDefault="00B01804" w:rsidP="00B06AA1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 xml:space="preserve">Аренда канала передачи данных, не менее 1 </w:t>
            </w:r>
            <w:r w:rsidR="00B06AA1">
              <w:rPr>
                <w:color w:val="000000"/>
              </w:rPr>
              <w:t>Г</w:t>
            </w:r>
            <w:r w:rsidRPr="00B01804">
              <w:rPr>
                <w:color w:val="000000"/>
              </w:rPr>
              <w:t>бит/</w:t>
            </w:r>
            <w:r w:rsidRPr="00B01804">
              <w:rPr>
                <w:color w:val="000000"/>
                <w:lang w:val="en-US"/>
              </w:rPr>
              <w:t>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7B797F" w14:textId="77777777" w:rsidR="00B01804" w:rsidRPr="00B01804" w:rsidRDefault="00B01804" w:rsidP="00B01804">
            <w:pPr>
              <w:spacing w:line="276" w:lineRule="auto"/>
              <w:jc w:val="right"/>
              <w:rPr>
                <w:color w:val="000000"/>
              </w:rPr>
            </w:pPr>
            <w:r w:rsidRPr="00B01804">
              <w:rPr>
                <w:color w:val="000000"/>
              </w:rPr>
              <w:t>1</w:t>
            </w:r>
          </w:p>
        </w:tc>
      </w:tr>
    </w:tbl>
    <w:p w14:paraId="43CAC524" w14:textId="77777777" w:rsidR="00B01804" w:rsidRPr="00B01804" w:rsidRDefault="00B01804" w:rsidP="00B01804">
      <w:pPr>
        <w:tabs>
          <w:tab w:val="left" w:pos="1134"/>
        </w:tabs>
        <w:spacing w:line="276" w:lineRule="auto"/>
        <w:ind w:left="709"/>
        <w:contextualSpacing/>
        <w:jc w:val="both"/>
        <w:rPr>
          <w:b/>
          <w:color w:val="000000"/>
        </w:rPr>
      </w:pPr>
    </w:p>
    <w:p w14:paraId="54F9E113" w14:textId="77777777" w:rsidR="00B01804" w:rsidRPr="00B658F1" w:rsidRDefault="00B01804" w:rsidP="00B0180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contextualSpacing/>
        <w:jc w:val="center"/>
        <w:rPr>
          <w:b/>
          <w:color w:val="000000"/>
        </w:rPr>
      </w:pPr>
      <w:r w:rsidRPr="00B658F1">
        <w:rPr>
          <w:b/>
          <w:color w:val="000000"/>
        </w:rPr>
        <w:t>Требования к каналу передачи данных</w:t>
      </w:r>
    </w:p>
    <w:p w14:paraId="113C7E6E" w14:textId="58ED164E" w:rsidR="00B01804" w:rsidRPr="00B658F1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658F1">
        <w:rPr>
          <w:bCs/>
          <w:iCs/>
          <w:color w:val="000000"/>
        </w:rPr>
        <w:t>4.1. Исполнитель</w:t>
      </w:r>
      <w:r w:rsidR="00ED2C4B" w:rsidRPr="00B658F1">
        <w:rPr>
          <w:bCs/>
          <w:iCs/>
          <w:color w:val="000000"/>
        </w:rPr>
        <w:t xml:space="preserve"> </w:t>
      </w:r>
      <w:r w:rsidRPr="00B658F1">
        <w:rPr>
          <w:bCs/>
          <w:iCs/>
          <w:color w:val="000000"/>
        </w:rPr>
        <w:t>в</w:t>
      </w:r>
      <w:r w:rsidR="00ED2C4B" w:rsidRPr="00B658F1">
        <w:rPr>
          <w:bCs/>
          <w:iCs/>
          <w:color w:val="000000"/>
        </w:rPr>
        <w:t xml:space="preserve"> </w:t>
      </w:r>
      <w:r w:rsidRPr="00B658F1">
        <w:rPr>
          <w:bCs/>
          <w:iCs/>
          <w:color w:val="000000"/>
        </w:rPr>
        <w:t>рамках оказания Услуги</w:t>
      </w:r>
      <w:r w:rsidR="00EB334E" w:rsidRPr="00B658F1">
        <w:rPr>
          <w:bCs/>
          <w:iCs/>
          <w:color w:val="000000"/>
        </w:rPr>
        <w:t>, а именно на момент заключения Договора, должен иметь ор</w:t>
      </w:r>
      <w:r w:rsidRPr="00B658F1">
        <w:rPr>
          <w:bCs/>
          <w:iCs/>
          <w:color w:val="000000"/>
        </w:rPr>
        <w:t>ганизов</w:t>
      </w:r>
      <w:r w:rsidR="00EB334E" w:rsidRPr="00B658F1">
        <w:rPr>
          <w:bCs/>
          <w:iCs/>
          <w:color w:val="000000"/>
        </w:rPr>
        <w:t>анный</w:t>
      </w:r>
      <w:r w:rsidRPr="00B658F1">
        <w:rPr>
          <w:bCs/>
          <w:iCs/>
          <w:color w:val="000000"/>
        </w:rPr>
        <w:t xml:space="preserve"> канал передачи данных </w:t>
      </w:r>
      <w:r w:rsidR="00EB334E" w:rsidRPr="00B658F1">
        <w:rPr>
          <w:bCs/>
          <w:iCs/>
          <w:color w:val="000000"/>
        </w:rPr>
        <w:t xml:space="preserve">от своего ЦОД до серверного помещения в офисе Заказчика </w:t>
      </w:r>
      <w:r w:rsidRPr="00B658F1">
        <w:rPr>
          <w:bCs/>
          <w:iCs/>
          <w:color w:val="000000"/>
        </w:rPr>
        <w:t xml:space="preserve">с пропускной способностью не менее </w:t>
      </w:r>
      <w:r w:rsidR="0019239E" w:rsidRPr="00B658F1">
        <w:rPr>
          <w:color w:val="000000"/>
        </w:rPr>
        <w:t>1 Гбит/</w:t>
      </w:r>
      <w:r w:rsidR="0019239E" w:rsidRPr="00B658F1">
        <w:rPr>
          <w:color w:val="000000"/>
          <w:lang w:val="en-US"/>
        </w:rPr>
        <w:t>c</w:t>
      </w:r>
      <w:r w:rsidRPr="00B658F1">
        <w:rPr>
          <w:bCs/>
          <w:iCs/>
          <w:color w:val="000000"/>
        </w:rPr>
        <w:t>.</w:t>
      </w:r>
    </w:p>
    <w:p w14:paraId="58CB0459" w14:textId="77777777" w:rsidR="00B01804" w:rsidRPr="00B658F1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658F1">
        <w:rPr>
          <w:bCs/>
          <w:iCs/>
          <w:color w:val="000000"/>
        </w:rPr>
        <w:t>4.2. Канал передачи данных не должен иметь ограничения по входящему и исходящему трафикам.</w:t>
      </w:r>
    </w:p>
    <w:p w14:paraId="7F72A19F" w14:textId="77777777" w:rsidR="00B01804" w:rsidRPr="00B01804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658F1">
        <w:rPr>
          <w:bCs/>
          <w:iCs/>
          <w:color w:val="000000"/>
        </w:rPr>
        <w:t xml:space="preserve">4.3. Ответственность за работоспособность канала передачи данных </w:t>
      </w:r>
      <w:r w:rsidR="000A55AD" w:rsidRPr="00B658F1">
        <w:rPr>
          <w:bCs/>
          <w:iCs/>
          <w:color w:val="000000"/>
        </w:rPr>
        <w:t xml:space="preserve">несет </w:t>
      </w:r>
      <w:r w:rsidRPr="00B658F1">
        <w:rPr>
          <w:bCs/>
          <w:iCs/>
          <w:color w:val="000000"/>
        </w:rPr>
        <w:t>Исполнител</w:t>
      </w:r>
      <w:r w:rsidR="000A55AD" w:rsidRPr="00B658F1">
        <w:rPr>
          <w:bCs/>
          <w:iCs/>
          <w:color w:val="000000"/>
        </w:rPr>
        <w:t>ь</w:t>
      </w:r>
      <w:r w:rsidRPr="00B658F1">
        <w:rPr>
          <w:bCs/>
          <w:iCs/>
          <w:color w:val="000000"/>
        </w:rPr>
        <w:t>.</w:t>
      </w:r>
    </w:p>
    <w:p w14:paraId="6BAF420D" w14:textId="77777777" w:rsidR="00B01804" w:rsidRPr="00B01804" w:rsidRDefault="00B01804" w:rsidP="00B01804">
      <w:pPr>
        <w:tabs>
          <w:tab w:val="left" w:pos="1134"/>
        </w:tabs>
        <w:spacing w:line="276" w:lineRule="auto"/>
        <w:ind w:left="851"/>
        <w:jc w:val="both"/>
        <w:outlineLvl w:val="1"/>
        <w:rPr>
          <w:bCs/>
          <w:iCs/>
          <w:color w:val="000000"/>
        </w:rPr>
      </w:pPr>
    </w:p>
    <w:p w14:paraId="3D85DF23" w14:textId="77777777" w:rsidR="00B01804" w:rsidRPr="00B01804" w:rsidRDefault="00B01804" w:rsidP="00B0180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contextualSpacing/>
        <w:jc w:val="center"/>
        <w:rPr>
          <w:b/>
          <w:color w:val="000000"/>
        </w:rPr>
      </w:pPr>
      <w:r w:rsidRPr="00B01804">
        <w:rPr>
          <w:b/>
          <w:color w:val="000000"/>
        </w:rPr>
        <w:t>Требования к резервному копированию</w:t>
      </w:r>
    </w:p>
    <w:p w14:paraId="53CE29A4" w14:textId="77777777" w:rsidR="00B01804" w:rsidRPr="00B01804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5.1. Исполнитель выполняет резервное копирование виртуальных </w:t>
      </w:r>
      <w:r w:rsidR="000A55AD">
        <w:rPr>
          <w:bCs/>
          <w:iCs/>
          <w:color w:val="000000"/>
        </w:rPr>
        <w:t>серверов</w:t>
      </w:r>
      <w:r w:rsidRPr="00B01804">
        <w:rPr>
          <w:bCs/>
          <w:iCs/>
          <w:color w:val="000000"/>
        </w:rPr>
        <w:t xml:space="preserve"> Заказчика. </w:t>
      </w:r>
    </w:p>
    <w:p w14:paraId="27204FF2" w14:textId="77777777" w:rsidR="00B01804" w:rsidRPr="00B01804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5.2. Запуск процедур резервного копирования необходимо производить в ночное время, либо в нерабочие дни, по согласованию с Заказчиком по</w:t>
      </w:r>
      <w:r w:rsidR="000A55AD">
        <w:rPr>
          <w:bCs/>
          <w:iCs/>
          <w:color w:val="000000"/>
        </w:rPr>
        <w:t xml:space="preserve"> утвержденному</w:t>
      </w:r>
      <w:r w:rsidRPr="00B01804">
        <w:rPr>
          <w:bCs/>
          <w:iCs/>
          <w:color w:val="000000"/>
        </w:rPr>
        <w:t xml:space="preserve"> графику выполнения эталонных резервных копий.</w:t>
      </w:r>
    </w:p>
    <w:p w14:paraId="1DA7C8D0" w14:textId="77777777" w:rsidR="00B01804" w:rsidRDefault="00B01804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5.3. Для создания резервных копий необходимо использовать пространство на внешних дисках.</w:t>
      </w:r>
    </w:p>
    <w:p w14:paraId="48CF9B7E" w14:textId="77777777" w:rsidR="000A55AD" w:rsidRPr="00B01804" w:rsidRDefault="000A55AD" w:rsidP="00B01804">
      <w:pPr>
        <w:tabs>
          <w:tab w:val="left" w:pos="1134"/>
        </w:tabs>
        <w:spacing w:line="276" w:lineRule="auto"/>
        <w:jc w:val="both"/>
        <w:outlineLvl w:val="1"/>
        <w:rPr>
          <w:bCs/>
          <w:iCs/>
          <w:color w:val="000000"/>
        </w:rPr>
      </w:pPr>
    </w:p>
    <w:p w14:paraId="5F8D18FF" w14:textId="77777777" w:rsidR="00B01804" w:rsidRPr="00B01804" w:rsidRDefault="00B01804" w:rsidP="00B0180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contextualSpacing/>
        <w:jc w:val="center"/>
        <w:rPr>
          <w:color w:val="000000"/>
        </w:rPr>
      </w:pPr>
      <w:r w:rsidRPr="00B01804">
        <w:rPr>
          <w:b/>
          <w:color w:val="000000"/>
        </w:rPr>
        <w:t>Технические требования</w:t>
      </w:r>
    </w:p>
    <w:p w14:paraId="4304E1E0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color w:val="000000"/>
        </w:rPr>
        <w:t xml:space="preserve">6.1. Исполнитель </w:t>
      </w:r>
      <w:r w:rsidRPr="00B01804">
        <w:rPr>
          <w:bCs/>
          <w:iCs/>
          <w:color w:val="000000"/>
        </w:rPr>
        <w:t>должен обеспечить Заказчика доступом к интерфейсу управления</w:t>
      </w:r>
      <w:r w:rsidR="000A55AD">
        <w:rPr>
          <w:bCs/>
          <w:iCs/>
          <w:color w:val="000000"/>
          <w:lang w:val="en-US"/>
        </w:rPr>
        <w:t>VDC</w:t>
      </w:r>
      <w:r w:rsidRPr="00B01804">
        <w:rPr>
          <w:bCs/>
          <w:iCs/>
          <w:color w:val="000000"/>
        </w:rPr>
        <w:t>, позволяющий Заказчику:</w:t>
      </w:r>
    </w:p>
    <w:p w14:paraId="2D5A3627" w14:textId="77777777" w:rsidR="00B01804" w:rsidRPr="00B01804" w:rsidRDefault="00B01804" w:rsidP="00B01804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создавать и настраивать виртуальные сервера в пределах выделенных ресурсов;</w:t>
      </w:r>
    </w:p>
    <w:p w14:paraId="78DC3F98" w14:textId="77777777" w:rsidR="00B01804" w:rsidRPr="00B01804" w:rsidRDefault="00B01804" w:rsidP="00B01804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управлять учетными записями пользователей, имеющими доступ к интерфейсу управления;</w:t>
      </w:r>
    </w:p>
    <w:p w14:paraId="3480AAB9" w14:textId="77777777" w:rsidR="00B01804" w:rsidRPr="00B01804" w:rsidRDefault="00B01804" w:rsidP="00B01804">
      <w:pPr>
        <w:numPr>
          <w:ilvl w:val="0"/>
          <w:numId w:val="2"/>
        </w:numPr>
        <w:tabs>
          <w:tab w:val="left" w:pos="1134"/>
        </w:tabs>
        <w:spacing w:before="120" w:after="120"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управлять работой виртуальных машин (включить, выключить и перезагрузить);</w:t>
      </w:r>
    </w:p>
    <w:p w14:paraId="47224277" w14:textId="77777777" w:rsidR="00B01804" w:rsidRPr="00B01804" w:rsidRDefault="00B01804" w:rsidP="00B01804">
      <w:pPr>
        <w:numPr>
          <w:ilvl w:val="0"/>
          <w:numId w:val="2"/>
        </w:numPr>
        <w:tabs>
          <w:tab w:val="left" w:pos="1134"/>
        </w:tabs>
        <w:spacing w:before="120" w:after="120"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получать непосредственный доступ к консоли виртуальной машины;</w:t>
      </w:r>
    </w:p>
    <w:p w14:paraId="085C9F1C" w14:textId="77777777" w:rsidR="00B01804" w:rsidRPr="00B01804" w:rsidRDefault="00B01804" w:rsidP="00B01804">
      <w:pPr>
        <w:numPr>
          <w:ilvl w:val="0"/>
          <w:numId w:val="2"/>
        </w:numPr>
        <w:tabs>
          <w:tab w:val="left" w:pos="1134"/>
        </w:tabs>
        <w:spacing w:before="120" w:after="120"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создавать копий виртуальных машин и их групп;</w:t>
      </w:r>
    </w:p>
    <w:p w14:paraId="64509A69" w14:textId="77777777" w:rsidR="00B01804" w:rsidRPr="00B01804" w:rsidRDefault="00B01804" w:rsidP="00B01804">
      <w:pPr>
        <w:numPr>
          <w:ilvl w:val="0"/>
          <w:numId w:val="2"/>
        </w:numPr>
        <w:tabs>
          <w:tab w:val="left" w:pos="1134"/>
        </w:tabs>
        <w:spacing w:before="120" w:after="120"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монтировать CD/DVD и FDD (ISO образов, либо физических приводов);</w:t>
      </w:r>
    </w:p>
    <w:p w14:paraId="0340928D" w14:textId="77777777" w:rsidR="00B01804" w:rsidRPr="00B01804" w:rsidRDefault="00B01804" w:rsidP="00B01804">
      <w:pPr>
        <w:numPr>
          <w:ilvl w:val="0"/>
          <w:numId w:val="2"/>
        </w:numPr>
        <w:tabs>
          <w:tab w:val="left" w:pos="1134"/>
        </w:tabs>
        <w:spacing w:before="120" w:after="120"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скачивать/закачивать образов виртуальных машин и образов дистрибутивов ОС и приложений.</w:t>
      </w:r>
    </w:p>
    <w:p w14:paraId="5F42EDFB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6.2. Поддержка 32-битных и 64-битных гостевых ОС, работающих на серверах стандартной архитектуры x86.</w:t>
      </w:r>
    </w:p>
    <w:p w14:paraId="25B0B052" w14:textId="77777777" w:rsidR="00B01804" w:rsidRDefault="00B01804" w:rsidP="00B01804">
      <w:pPr>
        <w:tabs>
          <w:tab w:val="left" w:pos="1134"/>
        </w:tabs>
        <w:spacing w:line="276" w:lineRule="auto"/>
        <w:ind w:left="709"/>
        <w:contextualSpacing/>
        <w:jc w:val="both"/>
        <w:rPr>
          <w:color w:val="000000"/>
        </w:rPr>
      </w:pPr>
    </w:p>
    <w:p w14:paraId="0669071E" w14:textId="77777777" w:rsidR="0019239E" w:rsidRDefault="0019239E" w:rsidP="00B01804">
      <w:pPr>
        <w:tabs>
          <w:tab w:val="left" w:pos="1134"/>
        </w:tabs>
        <w:spacing w:line="276" w:lineRule="auto"/>
        <w:ind w:left="709"/>
        <w:contextualSpacing/>
        <w:jc w:val="both"/>
        <w:rPr>
          <w:color w:val="000000"/>
        </w:rPr>
      </w:pPr>
    </w:p>
    <w:p w14:paraId="0642CEC3" w14:textId="77777777" w:rsidR="0019239E" w:rsidRPr="00B01804" w:rsidRDefault="0019239E" w:rsidP="00B01804">
      <w:pPr>
        <w:tabs>
          <w:tab w:val="left" w:pos="1134"/>
        </w:tabs>
        <w:spacing w:line="276" w:lineRule="auto"/>
        <w:ind w:left="709"/>
        <w:contextualSpacing/>
        <w:jc w:val="both"/>
        <w:rPr>
          <w:color w:val="000000"/>
        </w:rPr>
      </w:pPr>
    </w:p>
    <w:p w14:paraId="4C02BF8B" w14:textId="77777777" w:rsidR="00987C8A" w:rsidRPr="00B01804" w:rsidRDefault="00987C8A" w:rsidP="00987C8A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center"/>
        <w:rPr>
          <w:b/>
          <w:color w:val="000000"/>
        </w:rPr>
      </w:pPr>
      <w:r w:rsidRPr="00B01804">
        <w:rPr>
          <w:b/>
          <w:color w:val="000000"/>
        </w:rPr>
        <w:t>Требования к доступности и отказоустойчивости</w:t>
      </w:r>
    </w:p>
    <w:p w14:paraId="207B13E3" w14:textId="00DACD3A" w:rsidR="00987C8A" w:rsidRPr="00B01804" w:rsidRDefault="00987C8A" w:rsidP="00987C8A">
      <w:pPr>
        <w:tabs>
          <w:tab w:val="left" w:pos="993"/>
        </w:tabs>
        <w:spacing w:line="276" w:lineRule="auto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7.1. Исполнит</w:t>
      </w:r>
      <w:r w:rsidR="006D6639">
        <w:rPr>
          <w:bCs/>
          <w:iCs/>
          <w:color w:val="000000"/>
        </w:rPr>
        <w:t>ел</w:t>
      </w:r>
      <w:r w:rsidRPr="00B01804">
        <w:rPr>
          <w:bCs/>
          <w:iCs/>
          <w:color w:val="000000"/>
        </w:rPr>
        <w:t>ь</w:t>
      </w:r>
      <w:r w:rsidR="006D6639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должен предоставлять Заказчику Услугу с уровнем доступности: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987C8A" w:rsidRPr="00B01804" w14:paraId="6024692C" w14:textId="77777777" w:rsidTr="00C4529D">
        <w:tc>
          <w:tcPr>
            <w:tcW w:w="4395" w:type="dxa"/>
            <w:shd w:val="clear" w:color="auto" w:fill="auto"/>
          </w:tcPr>
          <w:p w14:paraId="2CB69D85" w14:textId="77777777" w:rsidR="00987C8A" w:rsidRPr="00B01804" w:rsidRDefault="00987C8A" w:rsidP="00C4529D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Уровень доступности сервисов в рамках Услуги не менее, % в месяц</w:t>
            </w:r>
          </w:p>
        </w:tc>
        <w:tc>
          <w:tcPr>
            <w:tcW w:w="4961" w:type="dxa"/>
            <w:shd w:val="clear" w:color="auto" w:fill="auto"/>
          </w:tcPr>
          <w:p w14:paraId="74C5B7AD" w14:textId="77777777" w:rsidR="00987C8A" w:rsidRPr="00B01804" w:rsidRDefault="00987C8A" w:rsidP="00C4529D">
            <w:pPr>
              <w:spacing w:line="276" w:lineRule="auto"/>
              <w:jc w:val="both"/>
              <w:rPr>
                <w:color w:val="000000"/>
              </w:rPr>
            </w:pPr>
            <w:r w:rsidRPr="00B01804">
              <w:rPr>
                <w:color w:val="000000"/>
              </w:rPr>
              <w:t>Максимально допустимое время простоя не более, часов в месяц (оцениваемый период)</w:t>
            </w:r>
          </w:p>
        </w:tc>
      </w:tr>
      <w:tr w:rsidR="00987C8A" w:rsidRPr="00B01804" w14:paraId="14E9F2D4" w14:textId="77777777" w:rsidTr="00C4529D">
        <w:trPr>
          <w:trHeight w:val="530"/>
        </w:trPr>
        <w:tc>
          <w:tcPr>
            <w:tcW w:w="4395" w:type="dxa"/>
            <w:shd w:val="clear" w:color="auto" w:fill="auto"/>
            <w:vAlign w:val="center"/>
          </w:tcPr>
          <w:p w14:paraId="6FE3AA9A" w14:textId="77777777" w:rsidR="00987C8A" w:rsidRPr="00B01804" w:rsidRDefault="00987C8A" w:rsidP="00C4529D">
            <w:pPr>
              <w:spacing w:line="276" w:lineRule="auto"/>
              <w:jc w:val="center"/>
              <w:rPr>
                <w:color w:val="000000"/>
              </w:rPr>
            </w:pPr>
            <w:r w:rsidRPr="00B01804">
              <w:rPr>
                <w:color w:val="000000"/>
              </w:rPr>
              <w:t>99,5 %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14CC30" w14:textId="77777777" w:rsidR="00987C8A" w:rsidRPr="00B01804" w:rsidRDefault="00987C8A" w:rsidP="00C4529D">
            <w:pPr>
              <w:spacing w:line="276" w:lineRule="auto"/>
              <w:jc w:val="center"/>
              <w:rPr>
                <w:color w:val="000000"/>
              </w:rPr>
            </w:pPr>
            <w:r w:rsidRPr="00B01804">
              <w:rPr>
                <w:color w:val="000000"/>
                <w:lang w:val="en-US"/>
              </w:rPr>
              <w:t>4</w:t>
            </w:r>
            <w:r w:rsidRPr="00B01804">
              <w:rPr>
                <w:color w:val="000000"/>
              </w:rPr>
              <w:t xml:space="preserve"> часа</w:t>
            </w:r>
          </w:p>
        </w:tc>
      </w:tr>
    </w:tbl>
    <w:p w14:paraId="6E157AFE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</w:p>
    <w:p w14:paraId="491C4328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7.2. Показатели надежности Услуги:</w:t>
      </w:r>
    </w:p>
    <w:p w14:paraId="5C492A20" w14:textId="77777777" w:rsidR="00987C8A" w:rsidRPr="00B01804" w:rsidRDefault="00987C8A" w:rsidP="00987C8A">
      <w:pPr>
        <w:numPr>
          <w:ilvl w:val="0"/>
          <w:numId w:val="2"/>
        </w:numPr>
        <w:tabs>
          <w:tab w:val="left" w:pos="1134"/>
        </w:tabs>
        <w:spacing w:before="120" w:after="120"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время восстановления – не более 4 часов;</w:t>
      </w:r>
    </w:p>
    <w:p w14:paraId="7DE1EA3C" w14:textId="77777777" w:rsidR="00987C8A" w:rsidRPr="00B01804" w:rsidRDefault="00987C8A" w:rsidP="00987C8A">
      <w:pPr>
        <w:numPr>
          <w:ilvl w:val="0"/>
          <w:numId w:val="2"/>
        </w:numPr>
        <w:tabs>
          <w:tab w:val="left" w:pos="1134"/>
        </w:tabs>
        <w:spacing w:before="120" w:after="120"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допустимый период потери данных – не более 24 часов;</w:t>
      </w:r>
    </w:p>
    <w:p w14:paraId="5EE3ED1E" w14:textId="77777777" w:rsidR="00987C8A" w:rsidRPr="00B01804" w:rsidRDefault="00987C8A" w:rsidP="00987C8A">
      <w:pPr>
        <w:numPr>
          <w:ilvl w:val="0"/>
          <w:numId w:val="2"/>
        </w:numPr>
        <w:tabs>
          <w:tab w:val="left" w:pos="1134"/>
        </w:tabs>
        <w:spacing w:before="120" w:after="120" w:line="276" w:lineRule="auto"/>
        <w:contextualSpacing/>
        <w:jc w:val="both"/>
        <w:rPr>
          <w:color w:val="000000"/>
        </w:rPr>
      </w:pPr>
      <w:r w:rsidRPr="00B01804">
        <w:rPr>
          <w:color w:val="000000"/>
        </w:rPr>
        <w:t>длительность реагирования на запрос Заказчика по выявленной проблеме не более 1 часа.</w:t>
      </w:r>
    </w:p>
    <w:p w14:paraId="690C7256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7.3. В случае невозможности устранения проблемы в указанный срок – продление согласовывается с Заказчиком. </w:t>
      </w:r>
    </w:p>
    <w:p w14:paraId="1D8B304D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7.4. Надежность Услуги должна обеспечиваться за счет выполнения и соблюдения правил эксплуатации и технического обслуживания программно-аппаратных средств Исполнителя.</w:t>
      </w:r>
    </w:p>
    <w:p w14:paraId="7FC8B264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7.5. </w:t>
      </w:r>
      <w:r>
        <w:rPr>
          <w:bCs/>
          <w:iCs/>
          <w:color w:val="000000"/>
        </w:rPr>
        <w:t>Предоставить п</w:t>
      </w:r>
      <w:r w:rsidRPr="00B01804">
        <w:rPr>
          <w:bCs/>
          <w:iCs/>
          <w:color w:val="000000"/>
        </w:rPr>
        <w:t xml:space="preserve">еречень аварийных ситуаций, по которым регламентируются требования к надежности Услуги. </w:t>
      </w:r>
      <w:r w:rsidRPr="00B01804">
        <w:rPr>
          <w:color w:val="000000"/>
        </w:rPr>
        <w:t>Под аварийной ситуацией понимается аварийное завершение процесса, выполняемого той или иной подсистемой, связанное с прерыванием предоставления Услуги.</w:t>
      </w:r>
    </w:p>
    <w:p w14:paraId="51709DEA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7.6. В случае потери энергоснабжения, серверное и сетевое оборудование ЦОД должно автоматически перейти на резервное энергоснабжение Исполнителя в течение 10 (десяти) </w:t>
      </w:r>
      <w:proofErr w:type="spellStart"/>
      <w:r w:rsidRPr="00B01804">
        <w:rPr>
          <w:bCs/>
          <w:iCs/>
          <w:color w:val="000000"/>
        </w:rPr>
        <w:t>мсек</w:t>
      </w:r>
      <w:proofErr w:type="spellEnd"/>
      <w:r w:rsidRPr="00B01804">
        <w:rPr>
          <w:bCs/>
          <w:iCs/>
          <w:color w:val="000000"/>
        </w:rPr>
        <w:t>. При переходе на резервный источник энергоснабжения непрерывность предоставления Услуги не должна быть нарушена.</w:t>
      </w:r>
    </w:p>
    <w:p w14:paraId="6866EFF3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7.7. Периоды времени, в которые производятся согласованные с Заказчиком работы (плановые регламентные или аварийные), не являются случаями прерывания Услуги.</w:t>
      </w:r>
    </w:p>
    <w:p w14:paraId="5010243A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7.8. Плановые регламентные и срочные работы, проводимые в стандартное время регламентных работ (обслуживания) требуются уведомить и согласовать с Заказчиком. </w:t>
      </w:r>
    </w:p>
    <w:p w14:paraId="164AB4F1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7.9. Информация о плановых технических работах, проводимых вне стандартного времени регламентных работ (обслуживания), предоставляется Заказчику за 48 (сорок восемь) часов до начала работ. </w:t>
      </w:r>
    </w:p>
    <w:p w14:paraId="4B0C3C4B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7.10. Информация о срочных работах, проводимых вне стандартного времени регламентных работ (обслуживания), предоставляется Заказчику за 12 (двенадцать) часов до начала работ. </w:t>
      </w:r>
    </w:p>
    <w:p w14:paraId="2F71F2AC" w14:textId="77777777" w:rsidR="00987C8A" w:rsidRPr="00B01804" w:rsidRDefault="00987C8A" w:rsidP="00987C8A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7.11. Информация о срочных работах, связанных с ликвидацией аварийной ситуации и проводимых вне стандартного времени регламентных работ (обслуживания), предоставляется Заказчику не позднее </w:t>
      </w:r>
      <w:r>
        <w:rPr>
          <w:bCs/>
          <w:iCs/>
          <w:color w:val="000000"/>
        </w:rPr>
        <w:t>8</w:t>
      </w:r>
      <w:r w:rsidRPr="00B01804">
        <w:rPr>
          <w:bCs/>
          <w:iCs/>
          <w:color w:val="000000"/>
        </w:rPr>
        <w:t xml:space="preserve"> (</w:t>
      </w:r>
      <w:r>
        <w:rPr>
          <w:bCs/>
          <w:iCs/>
          <w:color w:val="000000"/>
        </w:rPr>
        <w:t>восьми</w:t>
      </w:r>
      <w:r w:rsidRPr="00B01804">
        <w:rPr>
          <w:bCs/>
          <w:iCs/>
          <w:color w:val="000000"/>
        </w:rPr>
        <w:t>) часов после завершения данных работ.</w:t>
      </w:r>
    </w:p>
    <w:p w14:paraId="417779C4" w14:textId="77777777" w:rsidR="00987C8A" w:rsidRPr="00B01804" w:rsidRDefault="00987C8A" w:rsidP="00987C8A">
      <w:pPr>
        <w:spacing w:line="276" w:lineRule="auto"/>
        <w:jc w:val="both"/>
        <w:rPr>
          <w:color w:val="000000"/>
        </w:rPr>
      </w:pPr>
    </w:p>
    <w:p w14:paraId="1F872068" w14:textId="77777777" w:rsidR="00987C8A" w:rsidRPr="00B658F1" w:rsidRDefault="00987C8A" w:rsidP="00987C8A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center"/>
        <w:rPr>
          <w:b/>
          <w:bCs/>
          <w:color w:val="000000"/>
        </w:rPr>
      </w:pPr>
      <w:r w:rsidRPr="00B658F1">
        <w:rPr>
          <w:b/>
          <w:bCs/>
          <w:color w:val="000000"/>
        </w:rPr>
        <w:t>Требования к ЦОД</w:t>
      </w:r>
    </w:p>
    <w:p w14:paraId="1DF30535" w14:textId="44B27FB0" w:rsidR="00DD3E55" w:rsidRPr="00ED2C4B" w:rsidRDefault="00DD3E55" w:rsidP="00EB334E">
      <w:pPr>
        <w:tabs>
          <w:tab w:val="left" w:pos="993"/>
        </w:tabs>
        <w:spacing w:line="276" w:lineRule="auto"/>
        <w:jc w:val="both"/>
        <w:outlineLvl w:val="1"/>
        <w:rPr>
          <w:color w:val="000000"/>
        </w:rPr>
      </w:pPr>
      <w:r w:rsidRPr="00B658F1">
        <w:rPr>
          <w:color w:val="000000"/>
        </w:rPr>
        <w:t>Поставщик должен обладать следующей инфраструктурой в ЦОД:</w:t>
      </w:r>
      <w:r w:rsidRPr="00ED2C4B">
        <w:rPr>
          <w:color w:val="000000"/>
        </w:rPr>
        <w:t xml:space="preserve"> </w:t>
      </w:r>
    </w:p>
    <w:p w14:paraId="0F1B8A6A" w14:textId="77777777" w:rsidR="00DD3E55" w:rsidRPr="00ED2C4B" w:rsidRDefault="00DD3E55" w:rsidP="00BA49D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D2C4B">
        <w:rPr>
          <w:color w:val="000000"/>
        </w:rPr>
        <w:t>- наличие Источников бесперебойного питания по схеме 2N</w:t>
      </w:r>
      <w:r w:rsidR="00ED2C4B">
        <w:rPr>
          <w:color w:val="000000"/>
        </w:rPr>
        <w:t>;</w:t>
      </w:r>
    </w:p>
    <w:p w14:paraId="2E99B4EA" w14:textId="77777777" w:rsidR="00796C45" w:rsidRPr="00ED2C4B" w:rsidRDefault="00DD3E55" w:rsidP="00796C4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u w:val="single"/>
        </w:rPr>
      </w:pPr>
      <w:r w:rsidRPr="00ED2C4B">
        <w:rPr>
          <w:color w:val="000000"/>
        </w:rPr>
        <w:t>- наличие дизель генераторов по схеме N+1;</w:t>
      </w:r>
    </w:p>
    <w:p w14:paraId="59BE3585" w14:textId="77777777" w:rsidR="00ED2C4B" w:rsidRDefault="00DD3E55" w:rsidP="00ED2C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D2C4B">
        <w:rPr>
          <w:color w:val="000000"/>
        </w:rPr>
        <w:t>- наличие прецизионных кондиционеров;</w:t>
      </w:r>
    </w:p>
    <w:p w14:paraId="71181837" w14:textId="77777777" w:rsidR="00796C45" w:rsidRPr="00ED2C4B" w:rsidRDefault="00ED2C4B" w:rsidP="00ED2C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D3E55" w:rsidRPr="00ED2C4B">
        <w:rPr>
          <w:color w:val="000000"/>
        </w:rPr>
        <w:t>наличие пожарной безопасности;</w:t>
      </w:r>
    </w:p>
    <w:p w14:paraId="4465DB35" w14:textId="77777777" w:rsidR="00DD3E55" w:rsidRPr="00ED2C4B" w:rsidRDefault="00DD3E55" w:rsidP="00ED2C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D2C4B">
        <w:rPr>
          <w:color w:val="000000"/>
        </w:rPr>
        <w:lastRenderedPageBreak/>
        <w:t xml:space="preserve">- наличие датчиков движения, видеонаблюдения по периметру </w:t>
      </w:r>
      <w:r w:rsidR="00ED2C4B">
        <w:rPr>
          <w:color w:val="000000"/>
        </w:rPr>
        <w:t>ЦОД</w:t>
      </w:r>
      <w:r w:rsidRPr="00ED2C4B">
        <w:rPr>
          <w:color w:val="000000"/>
        </w:rPr>
        <w:t>;</w:t>
      </w:r>
    </w:p>
    <w:p w14:paraId="12976962" w14:textId="77777777" w:rsidR="00DD3E55" w:rsidRPr="00ED2C4B" w:rsidRDefault="00DD3E55" w:rsidP="00ED2C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D2C4B">
        <w:rPr>
          <w:color w:val="000000"/>
        </w:rPr>
        <w:t>- наличие двух магистральных каналов передачи данных по независимым плечам;</w:t>
      </w:r>
    </w:p>
    <w:p w14:paraId="55B28202" w14:textId="77777777" w:rsidR="00DD3E55" w:rsidRPr="00B658F1" w:rsidRDefault="00DD3E55" w:rsidP="00ED2C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B658F1">
        <w:rPr>
          <w:color w:val="000000"/>
        </w:rPr>
        <w:t>- дублируемое активное магистральное сетевое оборудование по принципу N+1;</w:t>
      </w:r>
    </w:p>
    <w:p w14:paraId="3C32636A" w14:textId="3586C64B" w:rsidR="00DD3E55" w:rsidRPr="00B658F1" w:rsidRDefault="00DD3E55" w:rsidP="00ED2C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B658F1">
        <w:rPr>
          <w:color w:val="000000"/>
        </w:rPr>
        <w:t xml:space="preserve">- выполнение профилактических работ без отключения электричества и остановки </w:t>
      </w:r>
      <w:r w:rsidR="00ED2C4B" w:rsidRPr="00B658F1">
        <w:rPr>
          <w:color w:val="000000"/>
        </w:rPr>
        <w:t>ЦОД</w:t>
      </w:r>
      <w:r w:rsidRPr="00B658F1">
        <w:rPr>
          <w:color w:val="000000"/>
        </w:rPr>
        <w:t>.</w:t>
      </w:r>
    </w:p>
    <w:p w14:paraId="088A7ED1" w14:textId="77777777" w:rsidR="000810B7" w:rsidRPr="00B658F1" w:rsidRDefault="00E4044A" w:rsidP="00ED2C4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Cs/>
          <w:iCs/>
          <w:color w:val="000000"/>
        </w:rPr>
      </w:pPr>
      <w:r w:rsidRPr="00B658F1">
        <w:rPr>
          <w:bCs/>
          <w:iCs/>
          <w:color w:val="000000"/>
        </w:rPr>
        <w:t>Поставщик</w:t>
      </w:r>
      <w:r w:rsidR="00EB334E" w:rsidRPr="00B658F1">
        <w:rPr>
          <w:bCs/>
          <w:iCs/>
          <w:color w:val="000000"/>
        </w:rPr>
        <w:t xml:space="preserve"> должен являться владельцем </w:t>
      </w:r>
      <w:r w:rsidRPr="00B658F1">
        <w:rPr>
          <w:bCs/>
          <w:iCs/>
          <w:color w:val="000000"/>
        </w:rPr>
        <w:t>ЦОД</w:t>
      </w:r>
      <w:r w:rsidR="00EB334E" w:rsidRPr="00B658F1">
        <w:rPr>
          <w:bCs/>
          <w:iCs/>
          <w:color w:val="000000"/>
        </w:rPr>
        <w:t xml:space="preserve">. </w:t>
      </w:r>
    </w:p>
    <w:p w14:paraId="741CA76E" w14:textId="1AF6C905" w:rsidR="00ED2C4B" w:rsidRPr="00ED2C4B" w:rsidRDefault="00EB334E" w:rsidP="00ED2C4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lang w:val="kk-KZ"/>
        </w:rPr>
      </w:pPr>
      <w:r w:rsidRPr="00B658F1">
        <w:rPr>
          <w:bCs/>
          <w:iCs/>
          <w:color w:val="000000"/>
        </w:rPr>
        <w:t xml:space="preserve">Поставщик, как владелец ЦОД, </w:t>
      </w:r>
      <w:r w:rsidR="00E4044A" w:rsidRPr="00B658F1">
        <w:rPr>
          <w:bCs/>
          <w:iCs/>
          <w:color w:val="000000"/>
        </w:rPr>
        <w:t xml:space="preserve">должен обладать </w:t>
      </w:r>
      <w:r w:rsidR="00E4044A" w:rsidRPr="00B658F1">
        <w:t>лицензией Оперативного центра информацио</w:t>
      </w:r>
      <w:r w:rsidR="00ED2C4B" w:rsidRPr="00B658F1">
        <w:t xml:space="preserve">нной безопасности, а также </w:t>
      </w:r>
      <w:r w:rsidRPr="00B658F1">
        <w:t xml:space="preserve">обязан </w:t>
      </w:r>
      <w:r w:rsidR="00ED2C4B" w:rsidRPr="00B658F1">
        <w:t xml:space="preserve">обеспечить </w:t>
      </w:r>
      <w:r w:rsidR="00ED2C4B" w:rsidRPr="00B658F1">
        <w:rPr>
          <w:color w:val="000000"/>
          <w:lang w:val="kk-KZ"/>
        </w:rPr>
        <w:t>наличие георезервирования ЦОД, наличие двух и более ЦОД, находящимся</w:t>
      </w:r>
      <w:r w:rsidR="00ED2C4B" w:rsidRPr="00ED2C4B">
        <w:rPr>
          <w:color w:val="000000"/>
          <w:lang w:val="kk-KZ"/>
        </w:rPr>
        <w:t xml:space="preserve"> на отдаленном расстоянии друг от друга.</w:t>
      </w:r>
    </w:p>
    <w:p w14:paraId="0A502392" w14:textId="77777777" w:rsidR="004E71D2" w:rsidRDefault="00E4044A" w:rsidP="00ED2C4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</w:pPr>
      <w:r w:rsidRPr="00ED2C4B">
        <w:t>.</w:t>
      </w:r>
    </w:p>
    <w:p w14:paraId="3F714E36" w14:textId="77777777" w:rsidR="00B01804" w:rsidRPr="00B01804" w:rsidRDefault="00B01804" w:rsidP="00B0180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center"/>
        <w:rPr>
          <w:b/>
          <w:color w:val="000000"/>
        </w:rPr>
      </w:pPr>
      <w:r w:rsidRPr="00B01804">
        <w:rPr>
          <w:b/>
          <w:color w:val="000000"/>
        </w:rPr>
        <w:t>Требования к безопасности</w:t>
      </w:r>
    </w:p>
    <w:p w14:paraId="78D253F7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9.1. Исполнитель</w:t>
      </w:r>
      <w:r w:rsidR="00ED2C4B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обеспечивает конфиденциальность, целостность и доступность для Заказчика всех его данных, хранимых в ЦОД.</w:t>
      </w:r>
    </w:p>
    <w:p w14:paraId="37EC2F94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9.2. Исполнитель</w:t>
      </w:r>
      <w:r w:rsidR="00ED2C4B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 xml:space="preserve">обязан предоставить Заказчику </w:t>
      </w:r>
      <w:proofErr w:type="spellStart"/>
      <w:r w:rsidRPr="00B01804">
        <w:rPr>
          <w:bCs/>
          <w:iCs/>
          <w:color w:val="000000"/>
        </w:rPr>
        <w:t>авторизационные</w:t>
      </w:r>
      <w:proofErr w:type="spellEnd"/>
      <w:r w:rsidRPr="00B01804">
        <w:rPr>
          <w:bCs/>
          <w:iCs/>
          <w:color w:val="000000"/>
        </w:rPr>
        <w:t xml:space="preserve"> данные (логины, пароли), для их хранения у ответственного лица Заказчика. Передача административных данных оформляется соответствующим Актом приема передачи прав управления VDC.</w:t>
      </w:r>
    </w:p>
    <w:p w14:paraId="7AEA1C8D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9.3. Исполнитель</w:t>
      </w:r>
      <w:r w:rsidR="00ED2C4B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обеспечивает возможность переноса (миграции) образов виртуальных машин и данных Заказчика в рамках Услуги в другой ЦОД (в случае необходимости</w:t>
      </w:r>
      <w:r w:rsidR="009C3C7C">
        <w:rPr>
          <w:bCs/>
          <w:iCs/>
          <w:color w:val="000000"/>
        </w:rPr>
        <w:t xml:space="preserve"> и по запросу</w:t>
      </w:r>
      <w:r w:rsidRPr="00B01804">
        <w:rPr>
          <w:bCs/>
          <w:iCs/>
          <w:color w:val="000000"/>
        </w:rPr>
        <w:t>), указанный Заказчиком. Перенос (миграция) осуществляется в рамках данной услуги без увеличения стоимость Договора.</w:t>
      </w:r>
    </w:p>
    <w:p w14:paraId="02563A9F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9.4. Защита систем Заказчика должна обеспечиваться комплексом программно-технических средств и поддерживающих их организационных мер на всех технологических этапах обработки информации и во всех режимах функционирования, в том числе при проведении ремонтных и регламентных работ.</w:t>
      </w:r>
    </w:p>
    <w:p w14:paraId="4113A0BB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9.5. Исполнитель</w:t>
      </w:r>
      <w:r w:rsidR="00ED2C4B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обеспечивает сетевую безопасность при помощи сетевых экранов (</w:t>
      </w:r>
      <w:proofErr w:type="spellStart"/>
      <w:r w:rsidRPr="00B01804">
        <w:rPr>
          <w:bCs/>
          <w:iCs/>
          <w:color w:val="000000"/>
        </w:rPr>
        <w:t>Firewall</w:t>
      </w:r>
      <w:proofErr w:type="spellEnd"/>
      <w:r w:rsidRPr="00B01804">
        <w:rPr>
          <w:bCs/>
          <w:iCs/>
          <w:color w:val="000000"/>
        </w:rPr>
        <w:t xml:space="preserve">), выполняющих сегментирование сети и проверку трафика на границах сегментов, защиту инфраструктуры заказчика от атак из сети Интернет и попыток взлома, в </w:t>
      </w:r>
      <w:proofErr w:type="spellStart"/>
      <w:r w:rsidRPr="00B01804">
        <w:rPr>
          <w:bCs/>
          <w:iCs/>
          <w:color w:val="000000"/>
        </w:rPr>
        <w:t>т.ч.DDoS</w:t>
      </w:r>
      <w:proofErr w:type="spellEnd"/>
      <w:r w:rsidRPr="00B01804">
        <w:rPr>
          <w:bCs/>
          <w:iCs/>
          <w:color w:val="000000"/>
        </w:rPr>
        <w:t xml:space="preserve"> атак.</w:t>
      </w:r>
    </w:p>
    <w:p w14:paraId="2909FDE7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9.6. Исполнитель</w:t>
      </w:r>
      <w:r w:rsidR="00ED2C4B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обеспечивает ограничение физического доступа посторонних лиц к оборудованию ЦОД.</w:t>
      </w:r>
    </w:p>
    <w:p w14:paraId="7F5E5AD6" w14:textId="77777777" w:rsidR="00B01804" w:rsidRPr="00B01804" w:rsidRDefault="00B01804" w:rsidP="00B018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yellow"/>
        </w:rPr>
      </w:pPr>
    </w:p>
    <w:p w14:paraId="61CFAE5D" w14:textId="77777777" w:rsidR="00B01804" w:rsidRPr="00B01804" w:rsidRDefault="00B01804" w:rsidP="00B0180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center"/>
        <w:rPr>
          <w:b/>
          <w:color w:val="000000"/>
        </w:rPr>
      </w:pPr>
      <w:r w:rsidRPr="00B01804">
        <w:rPr>
          <w:b/>
          <w:color w:val="000000"/>
        </w:rPr>
        <w:t>Требования к технической поддержке</w:t>
      </w:r>
    </w:p>
    <w:p w14:paraId="776111E7" w14:textId="4CE0ED44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10.1. Круглосуточная гарантированная техническая поддержка Услуги должна быть всегда доступна для регистрации и обработки заявок Заказчика до начала</w:t>
      </w:r>
      <w:r w:rsidR="00EB334E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фактического получения Услуги и в течение всего срока оказания Услуги через единую службу технической поддержки посредством телефонных звонков (телефонная линия должна быть всегда доступна для входящих звонков Заказчика) и электронной почты.</w:t>
      </w:r>
    </w:p>
    <w:p w14:paraId="61F8CF3D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10.2. Служба технической поддержки Исполнителя должна функционировать в непрерывном режиме: 24 (двадцать четыре) часа в сутки, 7 (семь) дней в неделю, в течение всего срока оказания Услуги.</w:t>
      </w:r>
    </w:p>
    <w:p w14:paraId="21334EF9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10.3. В случае обнаружения Заказчиком Инцидента в работе Услуги, Заказчик информирует службу технической поддержки о наличии Инцидента. Информация об Инциденте предоставляется устно по телефону или сообщением по электронной почте.</w:t>
      </w:r>
    </w:p>
    <w:p w14:paraId="48696AF1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>10.4. Исполнитель</w:t>
      </w:r>
      <w:r w:rsidR="00ED2C4B">
        <w:rPr>
          <w:bCs/>
          <w:iCs/>
          <w:color w:val="000000"/>
        </w:rPr>
        <w:t xml:space="preserve"> </w:t>
      </w:r>
      <w:r w:rsidRPr="00B01804">
        <w:rPr>
          <w:bCs/>
          <w:iCs/>
          <w:color w:val="000000"/>
        </w:rPr>
        <w:t>регистрирует инцидент, принимает меры по его устранению и в течение 1 (одного) часа</w:t>
      </w:r>
      <w:r w:rsidR="009C3C7C">
        <w:rPr>
          <w:bCs/>
          <w:iCs/>
          <w:color w:val="000000"/>
        </w:rPr>
        <w:t xml:space="preserve"> 20 (двадцати) минут</w:t>
      </w:r>
      <w:r w:rsidRPr="00B01804">
        <w:rPr>
          <w:bCs/>
          <w:iCs/>
          <w:color w:val="000000"/>
        </w:rPr>
        <w:t xml:space="preserve"> сообщает Заказчику номер зарегистрированного Инцидента, время регистрации Инцидента с кратким описанием Инцидента, принятых мерах и предположительных сроках устранения Инцидента.</w:t>
      </w:r>
    </w:p>
    <w:p w14:paraId="0F387A24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lastRenderedPageBreak/>
        <w:t>10.5. При обращении Заказчика в электронном виде в службу технической поддержки Исполнителя, время на ответ Заказчику по электронной почте должно составлять не более 1 (од</w:t>
      </w:r>
      <w:r w:rsidR="009C3C7C">
        <w:rPr>
          <w:bCs/>
          <w:iCs/>
          <w:color w:val="000000"/>
        </w:rPr>
        <w:t>ного</w:t>
      </w:r>
      <w:r w:rsidRPr="00B01804">
        <w:rPr>
          <w:bCs/>
          <w:iCs/>
          <w:color w:val="000000"/>
        </w:rPr>
        <w:t>) часа</w:t>
      </w:r>
      <w:r w:rsidR="009C3C7C">
        <w:rPr>
          <w:bCs/>
          <w:iCs/>
          <w:color w:val="000000"/>
        </w:rPr>
        <w:t xml:space="preserve"> 20 (двадцати) минут</w:t>
      </w:r>
      <w:r w:rsidRPr="00B01804">
        <w:rPr>
          <w:bCs/>
          <w:iCs/>
          <w:color w:val="000000"/>
        </w:rPr>
        <w:t>. Время реакции на заявку не должно превышать 1 (од</w:t>
      </w:r>
      <w:r w:rsidR="009C3C7C">
        <w:rPr>
          <w:bCs/>
          <w:iCs/>
          <w:color w:val="000000"/>
        </w:rPr>
        <w:t>ного</w:t>
      </w:r>
      <w:r w:rsidRPr="00B01804">
        <w:rPr>
          <w:bCs/>
          <w:iCs/>
          <w:color w:val="000000"/>
        </w:rPr>
        <w:t>) часа.</w:t>
      </w:r>
    </w:p>
    <w:p w14:paraId="04B281B6" w14:textId="77777777" w:rsidR="00B01804" w:rsidRPr="00B01804" w:rsidRDefault="00B01804" w:rsidP="00B01804">
      <w:pPr>
        <w:tabs>
          <w:tab w:val="left" w:pos="993"/>
        </w:tabs>
        <w:spacing w:line="276" w:lineRule="auto"/>
        <w:jc w:val="both"/>
        <w:outlineLvl w:val="1"/>
        <w:rPr>
          <w:bCs/>
          <w:iCs/>
          <w:color w:val="000000"/>
        </w:rPr>
      </w:pPr>
      <w:r w:rsidRPr="00B01804">
        <w:rPr>
          <w:bCs/>
          <w:iCs/>
          <w:color w:val="000000"/>
        </w:rPr>
        <w:t xml:space="preserve">10.6. Гарантированное время устранения неисправности, в случае выхода из строя аппаратной части сервера или другого оборудования технологической площадки, должно составлять не более 4 (четырех) часов с момента обнаружения проблемы. </w:t>
      </w:r>
    </w:p>
    <w:p w14:paraId="4F26D34C" w14:textId="77777777" w:rsidR="00B01804" w:rsidRPr="00B01804" w:rsidRDefault="00B01804" w:rsidP="00B01804">
      <w:pPr>
        <w:spacing w:line="276" w:lineRule="auto"/>
        <w:jc w:val="both"/>
      </w:pPr>
      <w:r w:rsidRPr="00B01804">
        <w:rPr>
          <w:bCs/>
          <w:iCs/>
          <w:color w:val="000000"/>
        </w:rPr>
        <w:t>10.7. Инцидент считается устраненным, когда Услуга готова к эксплуатации, её эксплуатационные характеристики соответствуют указанным в Договоре параметрам и характеристикам и подтверждено устно Заказчиком.</w:t>
      </w:r>
    </w:p>
    <w:p w14:paraId="1F84DC95" w14:textId="77777777" w:rsidR="00B01804" w:rsidRDefault="00B01804" w:rsidP="00B01804">
      <w:pPr>
        <w:spacing w:line="276" w:lineRule="auto"/>
      </w:pPr>
    </w:p>
    <w:p w14:paraId="470F0F07" w14:textId="77777777" w:rsidR="00B01804" w:rsidRPr="00B01804" w:rsidRDefault="00B01804" w:rsidP="00B0180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Сроки </w:t>
      </w:r>
      <w:r w:rsidR="00F649AA">
        <w:rPr>
          <w:b/>
          <w:color w:val="000000"/>
        </w:rPr>
        <w:t xml:space="preserve">и место </w:t>
      </w:r>
      <w:r>
        <w:rPr>
          <w:b/>
          <w:color w:val="000000"/>
        </w:rPr>
        <w:t>оказания Услуг</w:t>
      </w:r>
    </w:p>
    <w:p w14:paraId="27C063A6" w14:textId="7CD811A4" w:rsidR="00B01804" w:rsidRDefault="00F649AA" w:rsidP="00B01804">
      <w:pPr>
        <w:keepNext/>
        <w:tabs>
          <w:tab w:val="left" w:pos="1276"/>
        </w:tabs>
        <w:spacing w:line="276" w:lineRule="auto"/>
        <w:jc w:val="both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11.1. </w:t>
      </w:r>
      <w:r w:rsidR="00B01804">
        <w:rPr>
          <w:bCs/>
          <w:iCs/>
          <w:color w:val="000000"/>
        </w:rPr>
        <w:t>Срок</w:t>
      </w:r>
      <w:r w:rsidR="00B01804" w:rsidRPr="00B01804">
        <w:rPr>
          <w:bCs/>
          <w:iCs/>
          <w:color w:val="000000"/>
        </w:rPr>
        <w:t xml:space="preserve"> оказания </w:t>
      </w:r>
      <w:r>
        <w:rPr>
          <w:bCs/>
          <w:iCs/>
          <w:color w:val="000000"/>
        </w:rPr>
        <w:t>У</w:t>
      </w:r>
      <w:r w:rsidR="00B01804" w:rsidRPr="00B01804">
        <w:rPr>
          <w:bCs/>
          <w:iCs/>
          <w:color w:val="000000"/>
        </w:rPr>
        <w:t xml:space="preserve">слуги </w:t>
      </w:r>
      <w:r w:rsidR="00B01804">
        <w:rPr>
          <w:bCs/>
          <w:iCs/>
          <w:color w:val="000000"/>
        </w:rPr>
        <w:t>распространяется</w:t>
      </w:r>
      <w:r w:rsidR="00ED2C4B">
        <w:rPr>
          <w:bCs/>
          <w:iCs/>
          <w:color w:val="000000"/>
        </w:rPr>
        <w:t xml:space="preserve"> </w:t>
      </w:r>
      <w:r w:rsidR="00B01804">
        <w:rPr>
          <w:bCs/>
          <w:iCs/>
          <w:color w:val="000000"/>
        </w:rPr>
        <w:t>с</w:t>
      </w:r>
      <w:r w:rsidR="00327C93">
        <w:rPr>
          <w:bCs/>
          <w:iCs/>
          <w:color w:val="000000"/>
        </w:rPr>
        <w:t xml:space="preserve"> даты заключения договора по </w:t>
      </w:r>
      <w:r w:rsidR="00546422">
        <w:rPr>
          <w:bCs/>
          <w:iCs/>
          <w:color w:val="000000"/>
        </w:rPr>
        <w:t>30 сентября</w:t>
      </w:r>
      <w:r w:rsidR="00B01804" w:rsidRPr="00B01804">
        <w:rPr>
          <w:bCs/>
          <w:iCs/>
          <w:color w:val="000000"/>
        </w:rPr>
        <w:t xml:space="preserve"> 202</w:t>
      </w:r>
      <w:r w:rsidR="00EB334E">
        <w:rPr>
          <w:bCs/>
          <w:iCs/>
          <w:color w:val="000000"/>
        </w:rPr>
        <w:t>1</w:t>
      </w:r>
      <w:r w:rsidR="00B01804" w:rsidRPr="00B01804">
        <w:rPr>
          <w:bCs/>
          <w:iCs/>
          <w:color w:val="000000"/>
        </w:rPr>
        <w:t xml:space="preserve"> года включительно.</w:t>
      </w:r>
    </w:p>
    <w:p w14:paraId="1ABBA48F" w14:textId="453D6D96" w:rsidR="00F649AA" w:rsidRDefault="00F649AA" w:rsidP="00B01804">
      <w:pPr>
        <w:keepNext/>
        <w:tabs>
          <w:tab w:val="left" w:pos="1276"/>
        </w:tabs>
        <w:spacing w:line="276" w:lineRule="auto"/>
        <w:jc w:val="both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11.2. Место оказания Услуг </w:t>
      </w:r>
      <w:r w:rsidRPr="00B01804">
        <w:rPr>
          <w:color w:val="000000"/>
        </w:rPr>
        <w:t>Р</w:t>
      </w:r>
      <w:r>
        <w:rPr>
          <w:color w:val="000000"/>
        </w:rPr>
        <w:t xml:space="preserve">еспублика </w:t>
      </w:r>
      <w:r w:rsidRPr="00B01804">
        <w:rPr>
          <w:color w:val="000000"/>
        </w:rPr>
        <w:t>К</w:t>
      </w:r>
      <w:r>
        <w:rPr>
          <w:color w:val="000000"/>
        </w:rPr>
        <w:t>азахстан</w:t>
      </w:r>
      <w:r w:rsidRPr="00B01804">
        <w:rPr>
          <w:color w:val="000000"/>
        </w:rPr>
        <w:t xml:space="preserve">, </w:t>
      </w:r>
      <w:proofErr w:type="spellStart"/>
      <w:r w:rsidRPr="00B01804">
        <w:rPr>
          <w:color w:val="000000"/>
        </w:rPr>
        <w:t>г.Нур</w:t>
      </w:r>
      <w:proofErr w:type="spellEnd"/>
      <w:r w:rsidRPr="00B01804">
        <w:rPr>
          <w:color w:val="000000"/>
        </w:rPr>
        <w:t xml:space="preserve">-Султан, ул. </w:t>
      </w:r>
      <w:proofErr w:type="spellStart"/>
      <w:r w:rsidRPr="00B01804">
        <w:rPr>
          <w:color w:val="000000"/>
        </w:rPr>
        <w:t>Д.Кунаева</w:t>
      </w:r>
      <w:proofErr w:type="spellEnd"/>
      <w:r w:rsidRPr="00B01804">
        <w:rPr>
          <w:color w:val="000000"/>
        </w:rPr>
        <w:t xml:space="preserve"> 10</w:t>
      </w:r>
      <w:r>
        <w:rPr>
          <w:color w:val="000000"/>
        </w:rPr>
        <w:t>.</w:t>
      </w:r>
    </w:p>
    <w:p w14:paraId="2BA4BFD7" w14:textId="77777777" w:rsidR="00F649AA" w:rsidRDefault="00F649AA" w:rsidP="00B01804">
      <w:pPr>
        <w:keepNext/>
        <w:tabs>
          <w:tab w:val="left" w:pos="1276"/>
        </w:tabs>
        <w:spacing w:line="276" w:lineRule="auto"/>
        <w:jc w:val="both"/>
        <w:outlineLvl w:val="1"/>
        <w:rPr>
          <w:bCs/>
          <w:iCs/>
          <w:color w:val="000000"/>
        </w:rPr>
      </w:pPr>
    </w:p>
    <w:p w14:paraId="6A60764A" w14:textId="77777777" w:rsidR="00473049" w:rsidRDefault="00473049" w:rsidP="00B01804">
      <w:pPr>
        <w:keepNext/>
        <w:tabs>
          <w:tab w:val="left" w:pos="1276"/>
        </w:tabs>
        <w:spacing w:line="276" w:lineRule="auto"/>
        <w:jc w:val="both"/>
        <w:outlineLvl w:val="1"/>
        <w:rPr>
          <w:bCs/>
          <w:iCs/>
          <w:color w:val="000000"/>
        </w:rPr>
      </w:pPr>
    </w:p>
    <w:p w14:paraId="11A6F743" w14:textId="77777777" w:rsidR="00473049" w:rsidRPr="00B01804" w:rsidRDefault="00473049" w:rsidP="00B01804">
      <w:pPr>
        <w:keepNext/>
        <w:tabs>
          <w:tab w:val="left" w:pos="1276"/>
        </w:tabs>
        <w:spacing w:line="276" w:lineRule="auto"/>
        <w:jc w:val="both"/>
        <w:outlineLvl w:val="1"/>
        <w:rPr>
          <w:bCs/>
          <w:iCs/>
          <w:color w:val="000000"/>
        </w:rPr>
      </w:pPr>
    </w:p>
    <w:p w14:paraId="4D687AEA" w14:textId="77777777" w:rsidR="00B01804" w:rsidRDefault="00B01804" w:rsidP="00B01804">
      <w:pPr>
        <w:spacing w:line="276" w:lineRule="auto"/>
      </w:pPr>
    </w:p>
    <w:p w14:paraId="5A0A9BDF" w14:textId="77777777" w:rsidR="00473049" w:rsidRDefault="00473049" w:rsidP="00B01804">
      <w:pPr>
        <w:spacing w:line="276" w:lineRule="auto"/>
      </w:pPr>
    </w:p>
    <w:p w14:paraId="640AA8FB" w14:textId="77777777" w:rsidR="00473049" w:rsidRDefault="00473049" w:rsidP="00B01804">
      <w:pPr>
        <w:spacing w:line="276" w:lineRule="auto"/>
      </w:pPr>
    </w:p>
    <w:p w14:paraId="08017F67" w14:textId="77777777" w:rsidR="00473049" w:rsidRDefault="00473049" w:rsidP="00B01804">
      <w:pPr>
        <w:spacing w:line="276" w:lineRule="auto"/>
      </w:pPr>
    </w:p>
    <w:p w14:paraId="3C813A35" w14:textId="77777777" w:rsidR="00473049" w:rsidRDefault="00473049" w:rsidP="00B01804">
      <w:pPr>
        <w:spacing w:line="276" w:lineRule="auto"/>
      </w:pPr>
    </w:p>
    <w:p w14:paraId="44A2C80A" w14:textId="77777777" w:rsidR="00473049" w:rsidRDefault="00473049" w:rsidP="00B01804">
      <w:pPr>
        <w:spacing w:line="276" w:lineRule="auto"/>
      </w:pPr>
    </w:p>
    <w:p w14:paraId="33E0F7BB" w14:textId="77777777" w:rsidR="00473049" w:rsidRDefault="00473049" w:rsidP="00B01804">
      <w:pPr>
        <w:spacing w:line="276" w:lineRule="auto"/>
      </w:pPr>
    </w:p>
    <w:p w14:paraId="588CA171" w14:textId="77777777" w:rsidR="00473049" w:rsidRDefault="00473049" w:rsidP="00B01804">
      <w:pPr>
        <w:spacing w:line="276" w:lineRule="auto"/>
      </w:pPr>
    </w:p>
    <w:p w14:paraId="261A4418" w14:textId="77777777" w:rsidR="00473049" w:rsidRDefault="00473049" w:rsidP="00B01804">
      <w:pPr>
        <w:spacing w:line="276" w:lineRule="auto"/>
      </w:pPr>
    </w:p>
    <w:p w14:paraId="58B3109A" w14:textId="77777777" w:rsidR="00473049" w:rsidRDefault="00473049" w:rsidP="00B01804">
      <w:pPr>
        <w:spacing w:line="276" w:lineRule="auto"/>
      </w:pPr>
    </w:p>
    <w:p w14:paraId="6890D383" w14:textId="77777777" w:rsidR="00473049" w:rsidRDefault="00473049" w:rsidP="00B01804">
      <w:pPr>
        <w:spacing w:line="276" w:lineRule="auto"/>
      </w:pPr>
    </w:p>
    <w:sectPr w:rsidR="00473049" w:rsidSect="000A55AD">
      <w:headerReference w:type="default" r:id="rId7"/>
      <w:footerReference w:type="even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BDA77" w14:textId="77777777" w:rsidR="0099187C" w:rsidRDefault="0099187C">
      <w:r>
        <w:separator/>
      </w:r>
    </w:p>
  </w:endnote>
  <w:endnote w:type="continuationSeparator" w:id="0">
    <w:p w14:paraId="3D933AF2" w14:textId="77777777" w:rsidR="0099187C" w:rsidRDefault="0099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222B" w14:textId="77777777" w:rsidR="00FD0736" w:rsidRDefault="0099187C" w:rsidP="006660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BCB6D" w14:textId="77777777" w:rsidR="0099187C" w:rsidRDefault="0099187C">
      <w:r>
        <w:separator/>
      </w:r>
    </w:p>
  </w:footnote>
  <w:footnote w:type="continuationSeparator" w:id="0">
    <w:p w14:paraId="3044900D" w14:textId="77777777" w:rsidR="0099187C" w:rsidRDefault="0099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8419" w14:textId="25C80965" w:rsidR="00D90D0E" w:rsidRDefault="00361E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C4FF3" wp14:editId="7DD9C0D8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F5D6B" w14:textId="2F5FA485" w:rsidR="00D90D0E" w:rsidRPr="00D90D0E" w:rsidRDefault="00D90D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C4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" stroked="f">
              <v:textbox style="layout-flow:vertical;mso-layout-flow-alt:bottom-to-top">
                <w:txbxContent>
                  <w:p w14:paraId="346F5D6B" w14:textId="2F5FA485" w:rsidR="00D90D0E" w:rsidRPr="00D90D0E" w:rsidRDefault="00D90D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44550" wp14:editId="4AB26C0E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327B8" w14:textId="52DF7313" w:rsidR="00D90D0E" w:rsidRPr="00D90D0E" w:rsidRDefault="00D90D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44550" id="Text Box 1" o:spid="_x0000_s1027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" stroked="f">
              <v:textbox style="layout-flow:vertical;mso-layout-flow-alt:bottom-to-top">
                <w:txbxContent>
                  <w:p w14:paraId="7FC327B8" w14:textId="52DF7313" w:rsidR="00D90D0E" w:rsidRPr="00D90D0E" w:rsidRDefault="00D90D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0521"/>
    <w:multiLevelType w:val="multilevel"/>
    <w:tmpl w:val="461AB2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261D1B"/>
    <w:multiLevelType w:val="multilevel"/>
    <w:tmpl w:val="461AB2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AA30E7"/>
    <w:multiLevelType w:val="hybridMultilevel"/>
    <w:tmpl w:val="7C4E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90F96"/>
    <w:multiLevelType w:val="hybridMultilevel"/>
    <w:tmpl w:val="258E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B2E7E"/>
    <w:multiLevelType w:val="hybridMultilevel"/>
    <w:tmpl w:val="BC5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04"/>
    <w:rsid w:val="00075750"/>
    <w:rsid w:val="000810B7"/>
    <w:rsid w:val="000A55AD"/>
    <w:rsid w:val="000D6766"/>
    <w:rsid w:val="00157F3C"/>
    <w:rsid w:val="0019239E"/>
    <w:rsid w:val="001D0605"/>
    <w:rsid w:val="002868E9"/>
    <w:rsid w:val="002A144D"/>
    <w:rsid w:val="00327C93"/>
    <w:rsid w:val="00361E4E"/>
    <w:rsid w:val="003D3206"/>
    <w:rsid w:val="00473049"/>
    <w:rsid w:val="004A51CB"/>
    <w:rsid w:val="004B57E4"/>
    <w:rsid w:val="004D39E1"/>
    <w:rsid w:val="004E71D2"/>
    <w:rsid w:val="00510AFC"/>
    <w:rsid w:val="00546422"/>
    <w:rsid w:val="005A7A49"/>
    <w:rsid w:val="005F36B8"/>
    <w:rsid w:val="00666956"/>
    <w:rsid w:val="006D6639"/>
    <w:rsid w:val="00771D71"/>
    <w:rsid w:val="00780A89"/>
    <w:rsid w:val="00786067"/>
    <w:rsid w:val="00796C45"/>
    <w:rsid w:val="007A410A"/>
    <w:rsid w:val="007B3929"/>
    <w:rsid w:val="008242C2"/>
    <w:rsid w:val="00852170"/>
    <w:rsid w:val="00895326"/>
    <w:rsid w:val="008A5C4F"/>
    <w:rsid w:val="008C4562"/>
    <w:rsid w:val="008E42A3"/>
    <w:rsid w:val="00987C8A"/>
    <w:rsid w:val="0099187C"/>
    <w:rsid w:val="009C3C7C"/>
    <w:rsid w:val="00A10863"/>
    <w:rsid w:val="00A330B0"/>
    <w:rsid w:val="00AD5093"/>
    <w:rsid w:val="00B01804"/>
    <w:rsid w:val="00B06AA1"/>
    <w:rsid w:val="00B14FA4"/>
    <w:rsid w:val="00B27FD4"/>
    <w:rsid w:val="00B45B17"/>
    <w:rsid w:val="00B466D8"/>
    <w:rsid w:val="00B658F1"/>
    <w:rsid w:val="00B74CCD"/>
    <w:rsid w:val="00BA49D8"/>
    <w:rsid w:val="00C22552"/>
    <w:rsid w:val="00C22690"/>
    <w:rsid w:val="00C626A4"/>
    <w:rsid w:val="00CA284D"/>
    <w:rsid w:val="00D16D61"/>
    <w:rsid w:val="00D90D0E"/>
    <w:rsid w:val="00DB2875"/>
    <w:rsid w:val="00DD3E55"/>
    <w:rsid w:val="00E326CE"/>
    <w:rsid w:val="00E4044A"/>
    <w:rsid w:val="00E572DF"/>
    <w:rsid w:val="00E809F1"/>
    <w:rsid w:val="00EB334E"/>
    <w:rsid w:val="00ED2C4B"/>
    <w:rsid w:val="00F6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0D9F"/>
  <w15:docId w15:val="{5FE01E97-8977-46DD-B9A7-7F2AA726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8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018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одержание. 2 уровень,Абзац"/>
    <w:basedOn w:val="a"/>
    <w:link w:val="a8"/>
    <w:uiPriority w:val="34"/>
    <w:qFormat/>
    <w:rsid w:val="00B01804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8">
    <w:name w:val="Абзац списка Знак"/>
    <w:aliases w:val="Содержание. 2 уровень Знак,Абзац Знак"/>
    <w:link w:val="a7"/>
    <w:uiPriority w:val="34"/>
    <w:locked/>
    <w:rsid w:val="00B018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 А. Малимбаев</dc:creator>
  <cp:lastModifiedBy>Лариса Ю. Луговская</cp:lastModifiedBy>
  <cp:revision>6</cp:revision>
  <cp:lastPrinted>2020-12-02T04:50:00Z</cp:lastPrinted>
  <dcterms:created xsi:type="dcterms:W3CDTF">2020-06-19T10:14:00Z</dcterms:created>
  <dcterms:modified xsi:type="dcterms:W3CDTF">2021-01-08T16:17:00Z</dcterms:modified>
</cp:coreProperties>
</file>