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34D7" w14:textId="6C653DDF" w:rsidR="00107075" w:rsidRDefault="00107075" w:rsidP="00107075">
      <w:pPr>
        <w:ind w:firstLine="709"/>
        <w:jc w:val="both"/>
        <w:rPr>
          <w:sz w:val="28"/>
          <w:szCs w:val="28"/>
        </w:rPr>
      </w:pPr>
      <w:r w:rsidRPr="007B3B42">
        <w:rPr>
          <w:sz w:val="28"/>
          <w:szCs w:val="28"/>
        </w:rPr>
        <w:t xml:space="preserve">Акционерное общество «Қазтеміртранс» </w:t>
      </w:r>
      <w:r w:rsidR="00906433">
        <w:rPr>
          <w:bCs/>
          <w:color w:val="000000"/>
          <w:sz w:val="28"/>
          <w:szCs w:val="28"/>
        </w:rPr>
        <w:t xml:space="preserve">согласно </w:t>
      </w:r>
      <w:proofErr w:type="spellStart"/>
      <w:r w:rsidR="00906433">
        <w:rPr>
          <w:bCs/>
          <w:color w:val="000000"/>
          <w:sz w:val="28"/>
          <w:szCs w:val="28"/>
        </w:rPr>
        <w:t>пп</w:t>
      </w:r>
      <w:proofErr w:type="spellEnd"/>
      <w:r w:rsidR="00906433">
        <w:rPr>
          <w:bCs/>
          <w:color w:val="000000"/>
          <w:sz w:val="28"/>
          <w:szCs w:val="28"/>
        </w:rPr>
        <w:t xml:space="preserve">. 3) п.1 статьи 73 </w:t>
      </w:r>
      <w:r w:rsidR="00906433" w:rsidRPr="00A8648E">
        <w:rPr>
          <w:sz w:val="28"/>
          <w:szCs w:val="28"/>
        </w:rPr>
        <w:t>Порядк</w:t>
      </w:r>
      <w:r w:rsidR="00906433">
        <w:rPr>
          <w:sz w:val="28"/>
          <w:szCs w:val="28"/>
        </w:rPr>
        <w:t>а</w:t>
      </w:r>
      <w:r w:rsidR="00906433" w:rsidRPr="00A8648E">
        <w:rPr>
          <w:sz w:val="28"/>
          <w:szCs w:val="28"/>
        </w:rPr>
        <w:t xml:space="preserve"> осуществления закупок акционерным обществом «Фонд национального благосостояния «Самрук-</w:t>
      </w:r>
      <w:proofErr w:type="spellStart"/>
      <w:r w:rsidR="00906433" w:rsidRPr="00A8648E">
        <w:rPr>
          <w:sz w:val="28"/>
          <w:szCs w:val="28"/>
        </w:rPr>
        <w:t>Қазына</w:t>
      </w:r>
      <w:proofErr w:type="spellEnd"/>
      <w:r w:rsidR="00906433" w:rsidRPr="00A8648E">
        <w:rPr>
          <w:sz w:val="28"/>
          <w:szCs w:val="28"/>
        </w:rPr>
        <w:t>» и юридическими лицами, пятьдесят и более процентов голосующих акций (долей участия) которых прямо или косвенно принадлежат АО «Самрук-</w:t>
      </w:r>
      <w:proofErr w:type="spellStart"/>
      <w:r w:rsidR="00906433" w:rsidRPr="00A8648E">
        <w:rPr>
          <w:sz w:val="28"/>
          <w:szCs w:val="28"/>
        </w:rPr>
        <w:t>Қазына</w:t>
      </w:r>
      <w:proofErr w:type="spellEnd"/>
      <w:r w:rsidR="00906433" w:rsidRPr="00A8648E">
        <w:rPr>
          <w:sz w:val="28"/>
          <w:szCs w:val="28"/>
        </w:rPr>
        <w:t>» на праве собственности или доверительного управления</w:t>
      </w:r>
      <w:r w:rsidR="00906433">
        <w:rPr>
          <w:sz w:val="28"/>
          <w:szCs w:val="28"/>
        </w:rPr>
        <w:t xml:space="preserve">, утвержденным </w:t>
      </w:r>
      <w:r w:rsidR="00906433" w:rsidRPr="00255413">
        <w:rPr>
          <w:sz w:val="28"/>
          <w:szCs w:val="28"/>
        </w:rPr>
        <w:t>Совета директоров АО «Самрук-</w:t>
      </w:r>
      <w:proofErr w:type="spellStart"/>
      <w:r w:rsidR="00906433" w:rsidRPr="00255413">
        <w:rPr>
          <w:sz w:val="28"/>
          <w:szCs w:val="28"/>
        </w:rPr>
        <w:t>Қазына</w:t>
      </w:r>
      <w:proofErr w:type="spellEnd"/>
      <w:r w:rsidR="00906433" w:rsidRPr="00255413">
        <w:rPr>
          <w:sz w:val="28"/>
          <w:szCs w:val="28"/>
        </w:rPr>
        <w:t xml:space="preserve">» </w:t>
      </w:r>
      <w:r w:rsidR="00906433">
        <w:rPr>
          <w:sz w:val="28"/>
          <w:szCs w:val="28"/>
        </w:rPr>
        <w:t xml:space="preserve">от </w:t>
      </w:r>
      <w:r w:rsidR="00906433" w:rsidRPr="00255413">
        <w:rPr>
          <w:sz w:val="28"/>
          <w:szCs w:val="28"/>
        </w:rPr>
        <w:t>3</w:t>
      </w:r>
      <w:r w:rsidR="00906433">
        <w:rPr>
          <w:sz w:val="28"/>
          <w:szCs w:val="28"/>
        </w:rPr>
        <w:t xml:space="preserve">  марта 2022 года № 193, </w:t>
      </w:r>
      <w:r w:rsidRPr="007B3B42">
        <w:rPr>
          <w:sz w:val="28"/>
          <w:szCs w:val="28"/>
        </w:rPr>
        <w:t xml:space="preserve">объявляет о проведении </w:t>
      </w:r>
      <w:r>
        <w:rPr>
          <w:sz w:val="28"/>
          <w:szCs w:val="28"/>
        </w:rPr>
        <w:t xml:space="preserve">закупок </w:t>
      </w:r>
      <w:r w:rsidR="00DA1620" w:rsidRPr="009214F8">
        <w:rPr>
          <w:b/>
          <w:bCs/>
          <w:sz w:val="28"/>
          <w:szCs w:val="28"/>
          <w:u w:val="single"/>
        </w:rPr>
        <w:t>электроэнергии</w:t>
      </w:r>
      <w:r w:rsidR="00DA1620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соответствии с </w:t>
      </w:r>
      <w:r w:rsidR="00906433">
        <w:rPr>
          <w:bCs/>
          <w:color w:val="000000"/>
          <w:sz w:val="28"/>
          <w:szCs w:val="28"/>
        </w:rPr>
        <w:t>приложени</w:t>
      </w:r>
      <w:r w:rsidR="00DE18DC">
        <w:rPr>
          <w:bCs/>
          <w:color w:val="000000"/>
          <w:sz w:val="28"/>
          <w:szCs w:val="28"/>
        </w:rPr>
        <w:t>я</w:t>
      </w:r>
      <w:r w:rsidR="00906433">
        <w:rPr>
          <w:bCs/>
          <w:color w:val="000000"/>
          <w:sz w:val="28"/>
          <w:szCs w:val="28"/>
        </w:rPr>
        <w:t>м</w:t>
      </w:r>
      <w:r w:rsidR="00DE18DC">
        <w:rPr>
          <w:bCs/>
          <w:color w:val="000000"/>
          <w:sz w:val="28"/>
          <w:szCs w:val="28"/>
        </w:rPr>
        <w:t>и</w:t>
      </w:r>
      <w:r w:rsidR="00906433">
        <w:rPr>
          <w:bCs/>
          <w:color w:val="000000"/>
          <w:sz w:val="28"/>
          <w:szCs w:val="28"/>
        </w:rPr>
        <w:t xml:space="preserve"> 1</w:t>
      </w:r>
      <w:r w:rsidR="00F40C04">
        <w:rPr>
          <w:bCs/>
          <w:color w:val="000000"/>
          <w:sz w:val="28"/>
          <w:szCs w:val="28"/>
        </w:rPr>
        <w:t>, 2</w:t>
      </w:r>
      <w:r w:rsidR="00DE18DC">
        <w:rPr>
          <w:bCs/>
          <w:color w:val="000000"/>
          <w:sz w:val="28"/>
          <w:szCs w:val="28"/>
        </w:rPr>
        <w:t xml:space="preserve"> (техническая спецификация)</w:t>
      </w:r>
      <w:r>
        <w:rPr>
          <w:sz w:val="28"/>
          <w:szCs w:val="28"/>
        </w:rPr>
        <w:t>.</w:t>
      </w:r>
    </w:p>
    <w:p w14:paraId="5E29B31C" w14:textId="23643F72" w:rsidR="00E533FE" w:rsidRDefault="00107075" w:rsidP="001070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</w:t>
      </w:r>
      <w:r w:rsidR="00255413">
        <w:rPr>
          <w:sz w:val="28"/>
          <w:szCs w:val="28"/>
        </w:rPr>
        <w:t>закупке</w:t>
      </w:r>
      <w:r>
        <w:rPr>
          <w:sz w:val="28"/>
          <w:szCs w:val="28"/>
        </w:rPr>
        <w:t xml:space="preserve"> необходимо </w:t>
      </w:r>
      <w:r w:rsidR="00210931">
        <w:rPr>
          <w:sz w:val="28"/>
          <w:szCs w:val="28"/>
        </w:rPr>
        <w:t>предоставить</w:t>
      </w:r>
      <w:r w:rsidR="00C411CC">
        <w:rPr>
          <w:sz w:val="28"/>
          <w:szCs w:val="28"/>
        </w:rPr>
        <w:t xml:space="preserve"> следующую документацию (далее – Заявка):</w:t>
      </w:r>
    </w:p>
    <w:p w14:paraId="3AAAE69E" w14:textId="0C008F2A" w:rsidR="00E533FE" w:rsidRDefault="00E533FE" w:rsidP="00E533FE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E533FE">
        <w:rPr>
          <w:sz w:val="28"/>
          <w:szCs w:val="28"/>
        </w:rPr>
        <w:t>письмо-согласие на участие в закупках;</w:t>
      </w:r>
    </w:p>
    <w:p w14:paraId="7B25ED2D" w14:textId="7E70C7AC" w:rsidR="00107075" w:rsidRDefault="00E533FE" w:rsidP="00E533FE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E533FE">
        <w:rPr>
          <w:sz w:val="28"/>
          <w:szCs w:val="28"/>
        </w:rPr>
        <w:t>ценовое предложение (тенге, без учета НДС)</w:t>
      </w:r>
      <w:r w:rsidR="009214F8">
        <w:rPr>
          <w:sz w:val="28"/>
          <w:szCs w:val="28"/>
        </w:rPr>
        <w:t xml:space="preserve"> </w:t>
      </w:r>
      <w:r w:rsidR="00906433">
        <w:rPr>
          <w:sz w:val="28"/>
          <w:szCs w:val="28"/>
        </w:rPr>
        <w:t>согласно</w:t>
      </w:r>
      <w:r w:rsidR="00906433">
        <w:rPr>
          <w:bCs/>
          <w:color w:val="000000"/>
          <w:sz w:val="28"/>
          <w:szCs w:val="28"/>
        </w:rPr>
        <w:t xml:space="preserve"> приложению 1</w:t>
      </w:r>
      <w:r w:rsidRPr="00E533FE">
        <w:rPr>
          <w:sz w:val="28"/>
          <w:szCs w:val="28"/>
        </w:rPr>
        <w:t>;</w:t>
      </w:r>
    </w:p>
    <w:p w14:paraId="163C0304" w14:textId="66AB1725" w:rsidR="009214F8" w:rsidRDefault="00C411CC" w:rsidP="00E533FE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техническ</w:t>
      </w:r>
      <w:r w:rsidR="00BB6235">
        <w:rPr>
          <w:sz w:val="28"/>
          <w:szCs w:val="28"/>
        </w:rPr>
        <w:t>ую</w:t>
      </w:r>
      <w:r>
        <w:rPr>
          <w:sz w:val="28"/>
          <w:szCs w:val="28"/>
        </w:rPr>
        <w:t xml:space="preserve"> спецификаци</w:t>
      </w:r>
      <w:r w:rsidR="00BB6235">
        <w:rPr>
          <w:sz w:val="28"/>
          <w:szCs w:val="28"/>
        </w:rPr>
        <w:t>ю</w:t>
      </w:r>
      <w:r w:rsidR="00BC0026">
        <w:rPr>
          <w:sz w:val="28"/>
          <w:szCs w:val="28"/>
        </w:rPr>
        <w:t xml:space="preserve"> </w:t>
      </w:r>
      <w:r w:rsidR="00BC0026" w:rsidRPr="00BC0026">
        <w:rPr>
          <w:sz w:val="28"/>
          <w:szCs w:val="28"/>
        </w:rPr>
        <w:t>потенциального поставщика, которая должна соответствовать требованиям, установленным согласно приложению 1 к объявлению Заказчика;</w:t>
      </w:r>
    </w:p>
    <w:p w14:paraId="3883D9F9" w14:textId="44FAB4BA" w:rsidR="00BB6235" w:rsidRDefault="00BB6235" w:rsidP="00E533FE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лицензию на деятельность по покупке электрической энергии в целях энергоснабжения;</w:t>
      </w:r>
    </w:p>
    <w:p w14:paraId="789CEB09" w14:textId="46C89A21" w:rsidR="00E533FE" w:rsidRDefault="00E533FE" w:rsidP="00031BD5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E533FE">
        <w:rPr>
          <w:sz w:val="28"/>
          <w:szCs w:val="28"/>
        </w:rPr>
        <w:t>копию свидетельства о государственной регистрации (перерегистрации) юридического лица</w:t>
      </w:r>
      <w:r w:rsidR="00BC0026">
        <w:rPr>
          <w:sz w:val="28"/>
          <w:szCs w:val="28"/>
        </w:rPr>
        <w:t>;</w:t>
      </w:r>
    </w:p>
    <w:p w14:paraId="2A5F6403" w14:textId="10548446" w:rsidR="00BC0026" w:rsidRDefault="00BC0026" w:rsidP="00031BD5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C0026">
        <w:rPr>
          <w:sz w:val="28"/>
          <w:szCs w:val="28"/>
        </w:rPr>
        <w:t>ригинал или копия решения учредителя (-ей) о назначении первого руководителя;</w:t>
      </w:r>
    </w:p>
    <w:p w14:paraId="3BC0CE0C" w14:textId="122A613C" w:rsidR="00BC0026" w:rsidRPr="00031BD5" w:rsidRDefault="00BC0026" w:rsidP="00031BD5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C0026">
        <w:rPr>
          <w:sz w:val="28"/>
          <w:szCs w:val="28"/>
        </w:rPr>
        <w:t>ригинал или копия доверенности на право подписания договора в случае, если договор будет подписываться не первым руководителем.</w:t>
      </w:r>
    </w:p>
    <w:p w14:paraId="6CCC26CB" w14:textId="77777777" w:rsidR="00E533FE" w:rsidRPr="00E533FE" w:rsidRDefault="00E533FE" w:rsidP="00E533FE">
      <w:pPr>
        <w:pStyle w:val="a7"/>
        <w:ind w:left="1429"/>
        <w:jc w:val="both"/>
        <w:rPr>
          <w:sz w:val="28"/>
          <w:szCs w:val="28"/>
        </w:rPr>
      </w:pPr>
    </w:p>
    <w:p w14:paraId="6003C689" w14:textId="2EFA2F37" w:rsidR="005F3D98" w:rsidRDefault="00107075" w:rsidP="001070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приема </w:t>
      </w:r>
      <w:r w:rsidR="00C411CC">
        <w:rPr>
          <w:sz w:val="28"/>
          <w:szCs w:val="28"/>
        </w:rPr>
        <w:t>З</w:t>
      </w:r>
      <w:r>
        <w:rPr>
          <w:sz w:val="28"/>
          <w:szCs w:val="28"/>
        </w:rPr>
        <w:t xml:space="preserve">аявок для участия в </w:t>
      </w:r>
      <w:r w:rsidR="00165C15">
        <w:rPr>
          <w:sz w:val="28"/>
          <w:szCs w:val="28"/>
        </w:rPr>
        <w:t>закупке</w:t>
      </w:r>
      <w:r w:rsidR="005F3D98">
        <w:rPr>
          <w:sz w:val="28"/>
          <w:szCs w:val="28"/>
        </w:rPr>
        <w:t xml:space="preserve">:   </w:t>
      </w:r>
    </w:p>
    <w:p w14:paraId="7908C5B7" w14:textId="3EDBFF21" w:rsidR="00107075" w:rsidRDefault="00107075" w:rsidP="005F3D98">
      <w:pPr>
        <w:jc w:val="both"/>
        <w:rPr>
          <w:sz w:val="28"/>
          <w:szCs w:val="28"/>
        </w:rPr>
      </w:pPr>
      <w:r w:rsidRPr="00AD5839">
        <w:rPr>
          <w:b/>
          <w:bCs/>
          <w:sz w:val="28"/>
          <w:szCs w:val="28"/>
          <w:u w:val="single"/>
        </w:rPr>
        <w:t xml:space="preserve">с </w:t>
      </w:r>
      <w:r w:rsidR="00165C15">
        <w:rPr>
          <w:b/>
          <w:bCs/>
          <w:sz w:val="28"/>
          <w:szCs w:val="28"/>
          <w:u w:val="single"/>
        </w:rPr>
        <w:t>1</w:t>
      </w:r>
      <w:r w:rsidR="00DE18DC">
        <w:rPr>
          <w:b/>
          <w:bCs/>
          <w:sz w:val="28"/>
          <w:szCs w:val="28"/>
          <w:u w:val="single"/>
        </w:rPr>
        <w:t>0</w:t>
      </w:r>
      <w:r w:rsidRPr="00AD5839">
        <w:rPr>
          <w:b/>
          <w:bCs/>
          <w:sz w:val="28"/>
          <w:szCs w:val="28"/>
          <w:u w:val="single"/>
        </w:rPr>
        <w:t xml:space="preserve"> часов 00 минут </w:t>
      </w:r>
      <w:r w:rsidR="00DE18DC">
        <w:rPr>
          <w:b/>
          <w:bCs/>
          <w:sz w:val="28"/>
          <w:szCs w:val="28"/>
          <w:u w:val="single"/>
        </w:rPr>
        <w:t>22</w:t>
      </w:r>
      <w:r w:rsidRPr="00AD5839">
        <w:rPr>
          <w:b/>
          <w:bCs/>
          <w:sz w:val="28"/>
          <w:szCs w:val="28"/>
          <w:u w:val="single"/>
        </w:rPr>
        <w:t xml:space="preserve"> </w:t>
      </w:r>
      <w:r w:rsidR="00DE18DC">
        <w:rPr>
          <w:b/>
          <w:bCs/>
          <w:sz w:val="28"/>
          <w:szCs w:val="28"/>
          <w:u w:val="single"/>
        </w:rPr>
        <w:t>декаб</w:t>
      </w:r>
      <w:r w:rsidR="00165C15">
        <w:rPr>
          <w:b/>
          <w:bCs/>
          <w:sz w:val="28"/>
          <w:szCs w:val="28"/>
          <w:u w:val="single"/>
        </w:rPr>
        <w:t>ря</w:t>
      </w:r>
      <w:r w:rsidRPr="00AD5839">
        <w:rPr>
          <w:b/>
          <w:bCs/>
          <w:sz w:val="28"/>
          <w:szCs w:val="28"/>
          <w:u w:val="single"/>
        </w:rPr>
        <w:t xml:space="preserve"> 202</w:t>
      </w:r>
      <w:r w:rsidR="00DE18DC">
        <w:rPr>
          <w:b/>
          <w:bCs/>
          <w:sz w:val="28"/>
          <w:szCs w:val="28"/>
          <w:u w:val="single"/>
        </w:rPr>
        <w:t>3</w:t>
      </w:r>
      <w:r w:rsidRPr="00AD5839">
        <w:rPr>
          <w:b/>
          <w:bCs/>
          <w:sz w:val="28"/>
          <w:szCs w:val="28"/>
          <w:u w:val="single"/>
        </w:rPr>
        <w:t xml:space="preserve"> года</w:t>
      </w:r>
      <w:r>
        <w:rPr>
          <w:sz w:val="28"/>
          <w:szCs w:val="28"/>
        </w:rPr>
        <w:t>.</w:t>
      </w:r>
    </w:p>
    <w:p w14:paraId="53F3C122" w14:textId="3A227A51" w:rsidR="005F3D98" w:rsidRDefault="00107075" w:rsidP="001070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приема </w:t>
      </w:r>
      <w:r w:rsidR="00C411CC">
        <w:rPr>
          <w:sz w:val="28"/>
          <w:szCs w:val="28"/>
        </w:rPr>
        <w:t>З</w:t>
      </w:r>
      <w:r>
        <w:rPr>
          <w:sz w:val="28"/>
          <w:szCs w:val="28"/>
        </w:rPr>
        <w:t xml:space="preserve">аявок для участия в </w:t>
      </w:r>
      <w:r w:rsidR="00165C15">
        <w:rPr>
          <w:sz w:val="28"/>
          <w:szCs w:val="28"/>
        </w:rPr>
        <w:t>закупке</w:t>
      </w:r>
      <w:r>
        <w:rPr>
          <w:sz w:val="28"/>
          <w:szCs w:val="28"/>
        </w:rPr>
        <w:t xml:space="preserve">: </w:t>
      </w:r>
    </w:p>
    <w:p w14:paraId="6095ECBF" w14:textId="6ABBECC2" w:rsidR="00107075" w:rsidRPr="00AD5839" w:rsidRDefault="00107075" w:rsidP="005F3D98">
      <w:pPr>
        <w:jc w:val="both"/>
        <w:rPr>
          <w:b/>
          <w:bCs/>
          <w:sz w:val="28"/>
          <w:szCs w:val="28"/>
          <w:u w:val="single"/>
        </w:rPr>
      </w:pPr>
      <w:r w:rsidRPr="00AD5839">
        <w:rPr>
          <w:b/>
          <w:bCs/>
          <w:sz w:val="28"/>
          <w:szCs w:val="28"/>
          <w:u w:val="single"/>
        </w:rPr>
        <w:t xml:space="preserve">до </w:t>
      </w:r>
      <w:r w:rsidR="00165C15">
        <w:rPr>
          <w:b/>
          <w:bCs/>
          <w:sz w:val="28"/>
          <w:szCs w:val="28"/>
          <w:u w:val="single"/>
        </w:rPr>
        <w:t>1</w:t>
      </w:r>
      <w:r w:rsidR="00DE18DC">
        <w:rPr>
          <w:b/>
          <w:bCs/>
          <w:sz w:val="28"/>
          <w:szCs w:val="28"/>
          <w:u w:val="single"/>
        </w:rPr>
        <w:t>0</w:t>
      </w:r>
      <w:r w:rsidRPr="00AD5839">
        <w:rPr>
          <w:b/>
          <w:bCs/>
          <w:sz w:val="28"/>
          <w:szCs w:val="28"/>
          <w:u w:val="single"/>
        </w:rPr>
        <w:t xml:space="preserve"> часов 00 минут </w:t>
      </w:r>
      <w:r w:rsidR="00DE18DC">
        <w:rPr>
          <w:b/>
          <w:bCs/>
          <w:sz w:val="28"/>
          <w:szCs w:val="28"/>
          <w:u w:val="single"/>
        </w:rPr>
        <w:t>27</w:t>
      </w:r>
      <w:r w:rsidRPr="00AD5839">
        <w:rPr>
          <w:b/>
          <w:bCs/>
          <w:sz w:val="28"/>
          <w:szCs w:val="28"/>
          <w:u w:val="single"/>
        </w:rPr>
        <w:t xml:space="preserve"> </w:t>
      </w:r>
      <w:r w:rsidR="00774DF2">
        <w:rPr>
          <w:b/>
          <w:bCs/>
          <w:sz w:val="28"/>
          <w:szCs w:val="28"/>
          <w:u w:val="single"/>
        </w:rPr>
        <w:t>декаб</w:t>
      </w:r>
      <w:r w:rsidR="00165C15">
        <w:rPr>
          <w:b/>
          <w:bCs/>
          <w:sz w:val="28"/>
          <w:szCs w:val="28"/>
          <w:u w:val="single"/>
        </w:rPr>
        <w:t>ря</w:t>
      </w:r>
      <w:r w:rsidRPr="00AD5839">
        <w:rPr>
          <w:b/>
          <w:bCs/>
          <w:sz w:val="28"/>
          <w:szCs w:val="28"/>
          <w:u w:val="single"/>
        </w:rPr>
        <w:t xml:space="preserve"> 202</w:t>
      </w:r>
      <w:r w:rsidR="00DE18DC">
        <w:rPr>
          <w:b/>
          <w:bCs/>
          <w:sz w:val="28"/>
          <w:szCs w:val="28"/>
          <w:u w:val="single"/>
        </w:rPr>
        <w:t>3</w:t>
      </w:r>
      <w:r w:rsidRPr="00AD5839">
        <w:rPr>
          <w:b/>
          <w:bCs/>
          <w:sz w:val="28"/>
          <w:szCs w:val="28"/>
          <w:u w:val="single"/>
        </w:rPr>
        <w:t xml:space="preserve"> года. </w:t>
      </w:r>
    </w:p>
    <w:p w14:paraId="0058EEFF" w14:textId="77777777" w:rsidR="002106D3" w:rsidRDefault="002106D3" w:rsidP="00107075">
      <w:pPr>
        <w:ind w:firstLine="709"/>
        <w:jc w:val="both"/>
        <w:rPr>
          <w:sz w:val="28"/>
          <w:szCs w:val="28"/>
        </w:rPr>
      </w:pPr>
    </w:p>
    <w:p w14:paraId="43D56DBA" w14:textId="6DDF5195" w:rsidR="0090694D" w:rsidRDefault="0090694D" w:rsidP="00107075">
      <w:pPr>
        <w:ind w:firstLine="709"/>
        <w:jc w:val="both"/>
        <w:rPr>
          <w:sz w:val="28"/>
          <w:szCs w:val="28"/>
        </w:rPr>
      </w:pPr>
    </w:p>
    <w:p w14:paraId="2151A4F7" w14:textId="39FD10D9" w:rsidR="00F65CD3" w:rsidRDefault="00C411CC" w:rsidP="00F65C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для участия в закупках</w:t>
      </w:r>
      <w:r w:rsidR="00F65CD3" w:rsidRPr="00F65CD3">
        <w:rPr>
          <w:sz w:val="28"/>
          <w:szCs w:val="28"/>
        </w:rPr>
        <w:t xml:space="preserve"> необходимо предостав</w:t>
      </w:r>
      <w:r w:rsidR="00F65CD3">
        <w:rPr>
          <w:sz w:val="28"/>
          <w:szCs w:val="28"/>
        </w:rPr>
        <w:t>лять</w:t>
      </w:r>
      <w:r w:rsidR="00F65CD3" w:rsidRPr="00F65C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параллельно </w:t>
      </w:r>
      <w:r w:rsidR="00F65CD3" w:rsidRPr="00F65CD3">
        <w:rPr>
          <w:sz w:val="28"/>
          <w:szCs w:val="28"/>
        </w:rPr>
        <w:t xml:space="preserve">на </w:t>
      </w:r>
      <w:r w:rsidR="00F65CD3">
        <w:rPr>
          <w:sz w:val="28"/>
          <w:szCs w:val="28"/>
        </w:rPr>
        <w:t xml:space="preserve">следующие </w:t>
      </w:r>
      <w:r w:rsidR="00F65CD3" w:rsidRPr="00F65CD3">
        <w:rPr>
          <w:sz w:val="28"/>
          <w:szCs w:val="28"/>
        </w:rPr>
        <w:t>электронны</w:t>
      </w:r>
      <w:r w:rsidR="00F65CD3">
        <w:rPr>
          <w:sz w:val="28"/>
          <w:szCs w:val="28"/>
        </w:rPr>
        <w:t>е</w:t>
      </w:r>
      <w:r w:rsidR="00F65CD3" w:rsidRPr="00F65CD3">
        <w:rPr>
          <w:sz w:val="28"/>
          <w:szCs w:val="28"/>
        </w:rPr>
        <w:t xml:space="preserve"> адрес</w:t>
      </w:r>
      <w:r w:rsidR="00F65CD3">
        <w:rPr>
          <w:sz w:val="28"/>
          <w:szCs w:val="28"/>
        </w:rPr>
        <w:t>а</w:t>
      </w:r>
      <w:r w:rsidR="00F65CD3" w:rsidRPr="00F65CD3">
        <w:rPr>
          <w:sz w:val="28"/>
          <w:szCs w:val="28"/>
        </w:rPr>
        <w:t>:</w:t>
      </w:r>
      <w:r w:rsidR="00F65CD3">
        <w:rPr>
          <w:sz w:val="28"/>
          <w:szCs w:val="28"/>
        </w:rPr>
        <w:t xml:space="preserve"> </w:t>
      </w:r>
      <w:hyperlink r:id="rId7" w:history="1">
        <w:r w:rsidR="00F65CD3" w:rsidRPr="002761FA">
          <w:rPr>
            <w:rStyle w:val="a5"/>
            <w:sz w:val="28"/>
            <w:szCs w:val="28"/>
            <w:lang w:val="en-US"/>
          </w:rPr>
          <w:t>astana</w:t>
        </w:r>
        <w:r w:rsidR="00F65CD3" w:rsidRPr="002761FA">
          <w:rPr>
            <w:rStyle w:val="a5"/>
            <w:sz w:val="28"/>
            <w:szCs w:val="28"/>
          </w:rPr>
          <w:t>_</w:t>
        </w:r>
        <w:r w:rsidR="00F65CD3" w:rsidRPr="002761FA">
          <w:rPr>
            <w:rStyle w:val="a5"/>
            <w:sz w:val="28"/>
            <w:szCs w:val="28"/>
            <w:lang w:val="en-US"/>
          </w:rPr>
          <w:t>ktt</w:t>
        </w:r>
        <w:r w:rsidR="00F65CD3" w:rsidRPr="002761FA">
          <w:rPr>
            <w:rStyle w:val="a5"/>
            <w:sz w:val="28"/>
            <w:szCs w:val="28"/>
          </w:rPr>
          <w:t>@</w:t>
        </w:r>
        <w:r w:rsidR="00F65CD3" w:rsidRPr="002761FA">
          <w:rPr>
            <w:rStyle w:val="a5"/>
            <w:sz w:val="28"/>
            <w:szCs w:val="28"/>
            <w:lang w:val="en-US"/>
          </w:rPr>
          <w:t>kaztt</w:t>
        </w:r>
        <w:r w:rsidR="00F65CD3" w:rsidRPr="002761FA">
          <w:rPr>
            <w:rStyle w:val="a5"/>
            <w:sz w:val="28"/>
            <w:szCs w:val="28"/>
          </w:rPr>
          <w:t>.</w:t>
        </w:r>
        <w:r w:rsidR="00F65CD3" w:rsidRPr="002761FA">
          <w:rPr>
            <w:rStyle w:val="a5"/>
            <w:sz w:val="28"/>
            <w:szCs w:val="28"/>
            <w:lang w:val="en-US"/>
          </w:rPr>
          <w:t>kz</w:t>
        </w:r>
      </w:hyperlink>
      <w:r w:rsidR="009524B9">
        <w:rPr>
          <w:sz w:val="28"/>
          <w:szCs w:val="28"/>
        </w:rPr>
        <w:t xml:space="preserve"> (канцелярия), </w:t>
      </w:r>
      <w:r w:rsidR="00F65CD3">
        <w:rPr>
          <w:sz w:val="28"/>
          <w:szCs w:val="28"/>
        </w:rPr>
        <w:t xml:space="preserve"> </w:t>
      </w:r>
      <w:hyperlink r:id="rId8" w:history="1">
        <w:r w:rsidR="009524B9" w:rsidRPr="00716A90">
          <w:rPr>
            <w:rStyle w:val="a5"/>
            <w:sz w:val="28"/>
            <w:szCs w:val="28"/>
            <w:lang w:val="en-US"/>
          </w:rPr>
          <w:t>Myrzakhmetova</w:t>
        </w:r>
        <w:r w:rsidR="009524B9" w:rsidRPr="00716A90">
          <w:rPr>
            <w:rStyle w:val="a5"/>
            <w:sz w:val="28"/>
            <w:szCs w:val="28"/>
          </w:rPr>
          <w:t>_</w:t>
        </w:r>
        <w:r w:rsidR="009524B9" w:rsidRPr="00716A90">
          <w:rPr>
            <w:rStyle w:val="a5"/>
            <w:sz w:val="28"/>
            <w:szCs w:val="28"/>
            <w:lang w:val="en-US"/>
          </w:rPr>
          <w:t>d</w:t>
        </w:r>
        <w:r w:rsidR="009524B9" w:rsidRPr="00716A90">
          <w:rPr>
            <w:rStyle w:val="a5"/>
            <w:sz w:val="28"/>
            <w:szCs w:val="28"/>
          </w:rPr>
          <w:t>@</w:t>
        </w:r>
        <w:r w:rsidR="009524B9" w:rsidRPr="00716A90">
          <w:rPr>
            <w:rStyle w:val="a5"/>
            <w:sz w:val="28"/>
            <w:szCs w:val="28"/>
            <w:lang w:val="en-US"/>
          </w:rPr>
          <w:t>kaztt</w:t>
        </w:r>
        <w:r w:rsidR="009524B9" w:rsidRPr="00716A90">
          <w:rPr>
            <w:rStyle w:val="a5"/>
            <w:sz w:val="28"/>
            <w:szCs w:val="28"/>
          </w:rPr>
          <w:t>.</w:t>
        </w:r>
        <w:r w:rsidR="009524B9" w:rsidRPr="00716A90">
          <w:rPr>
            <w:rStyle w:val="a5"/>
            <w:sz w:val="28"/>
            <w:szCs w:val="28"/>
            <w:lang w:val="en-US"/>
          </w:rPr>
          <w:t>kz</w:t>
        </w:r>
      </w:hyperlink>
      <w:r w:rsidR="009524B9">
        <w:rPr>
          <w:sz w:val="28"/>
          <w:szCs w:val="28"/>
        </w:rPr>
        <w:t xml:space="preserve"> (организатор закупок),  </w:t>
      </w:r>
      <w:hyperlink r:id="rId9" w:history="1">
        <w:r w:rsidR="00F65CD3" w:rsidRPr="002761FA">
          <w:rPr>
            <w:rStyle w:val="a5"/>
            <w:sz w:val="28"/>
            <w:szCs w:val="28"/>
          </w:rPr>
          <w:t>shayanov_u@kaztt.kz</w:t>
        </w:r>
      </w:hyperlink>
      <w:r w:rsidR="009524B9">
        <w:rPr>
          <w:sz w:val="28"/>
          <w:szCs w:val="28"/>
        </w:rPr>
        <w:t xml:space="preserve"> (Заказчик).</w:t>
      </w:r>
    </w:p>
    <w:p w14:paraId="17A5FDD5" w14:textId="77777777" w:rsidR="00BB71A4" w:rsidRDefault="00BB71A4" w:rsidP="00F65CD3">
      <w:pPr>
        <w:ind w:firstLine="709"/>
        <w:jc w:val="both"/>
        <w:rPr>
          <w:sz w:val="28"/>
          <w:szCs w:val="28"/>
        </w:rPr>
      </w:pPr>
    </w:p>
    <w:p w14:paraId="7C8AC783" w14:textId="557C15D6" w:rsidR="00F65CD3" w:rsidRDefault="00BB71A4" w:rsidP="001070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Организатора закупок - тел. 87017215107 Мырзахметова Д.</w:t>
      </w:r>
      <w:r w:rsidR="00A51A47">
        <w:rPr>
          <w:sz w:val="28"/>
          <w:szCs w:val="28"/>
        </w:rPr>
        <w:t xml:space="preserve"> </w:t>
      </w:r>
      <w:r w:rsidR="00231FF6">
        <w:rPr>
          <w:sz w:val="28"/>
          <w:szCs w:val="28"/>
        </w:rPr>
        <w:t>Ж.</w:t>
      </w:r>
    </w:p>
    <w:sectPr w:rsidR="00F65CD3">
      <w:headerReference w:type="even" r:id="rId10"/>
      <w:pgSz w:w="11906" w:h="16838"/>
      <w:pgMar w:top="1134" w:right="851" w:bottom="709" w:left="1418" w:header="709" w:footer="709" w:gutter="0"/>
      <w:pgNumType w:start="2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56373" w14:textId="77777777" w:rsidR="00733BAA" w:rsidRDefault="00733BAA">
      <w:r>
        <w:separator/>
      </w:r>
    </w:p>
  </w:endnote>
  <w:endnote w:type="continuationSeparator" w:id="0">
    <w:p w14:paraId="2E4B3320" w14:textId="77777777" w:rsidR="00733BAA" w:rsidRDefault="0073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53717" w14:textId="77777777" w:rsidR="00733BAA" w:rsidRDefault="00733BAA">
      <w:r>
        <w:separator/>
      </w:r>
    </w:p>
  </w:footnote>
  <w:footnote w:type="continuationSeparator" w:id="0">
    <w:p w14:paraId="05A4CE2A" w14:textId="77777777" w:rsidR="00733BAA" w:rsidRDefault="00733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AE34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6B203A5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16B"/>
    <w:multiLevelType w:val="hybridMultilevel"/>
    <w:tmpl w:val="C6566BBC"/>
    <w:lvl w:ilvl="0" w:tplc="5B1463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D31363A"/>
    <w:multiLevelType w:val="hybridMultilevel"/>
    <w:tmpl w:val="4E3829EE"/>
    <w:lvl w:ilvl="0" w:tplc="3404E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11551886">
    <w:abstractNumId w:val="1"/>
  </w:num>
  <w:num w:numId="2" w16cid:durableId="1169171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75"/>
    <w:rsid w:val="00031BD5"/>
    <w:rsid w:val="00107075"/>
    <w:rsid w:val="00165C15"/>
    <w:rsid w:val="00200398"/>
    <w:rsid w:val="002106D3"/>
    <w:rsid w:val="00210931"/>
    <w:rsid w:val="00231FF6"/>
    <w:rsid w:val="00255413"/>
    <w:rsid w:val="003B0E85"/>
    <w:rsid w:val="003C5B22"/>
    <w:rsid w:val="004B0FA2"/>
    <w:rsid w:val="00536F5E"/>
    <w:rsid w:val="00595AC7"/>
    <w:rsid w:val="005F3D98"/>
    <w:rsid w:val="006278D3"/>
    <w:rsid w:val="006C0F9F"/>
    <w:rsid w:val="00733BAA"/>
    <w:rsid w:val="00761E3C"/>
    <w:rsid w:val="00774DF2"/>
    <w:rsid w:val="007B07F3"/>
    <w:rsid w:val="00906433"/>
    <w:rsid w:val="0090694D"/>
    <w:rsid w:val="00910D9B"/>
    <w:rsid w:val="009214F8"/>
    <w:rsid w:val="00941B7A"/>
    <w:rsid w:val="009524B9"/>
    <w:rsid w:val="009D63FD"/>
    <w:rsid w:val="00A51A47"/>
    <w:rsid w:val="00A736C2"/>
    <w:rsid w:val="00A8648E"/>
    <w:rsid w:val="00AA7300"/>
    <w:rsid w:val="00AD5839"/>
    <w:rsid w:val="00AF7B0C"/>
    <w:rsid w:val="00B038C4"/>
    <w:rsid w:val="00BB6235"/>
    <w:rsid w:val="00BB71A4"/>
    <w:rsid w:val="00BC0026"/>
    <w:rsid w:val="00C411CC"/>
    <w:rsid w:val="00D00A64"/>
    <w:rsid w:val="00D52FCD"/>
    <w:rsid w:val="00D740C2"/>
    <w:rsid w:val="00D93148"/>
    <w:rsid w:val="00DA1620"/>
    <w:rsid w:val="00DE18DC"/>
    <w:rsid w:val="00E533FE"/>
    <w:rsid w:val="00ED4532"/>
    <w:rsid w:val="00F35DE3"/>
    <w:rsid w:val="00F40C04"/>
    <w:rsid w:val="00F6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5E51"/>
  <w15:chartTrackingRefBased/>
  <w15:docId w15:val="{0F4C3A06-C065-4B9F-91AC-917DF492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694D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70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07075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6C0F9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C0F9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0694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E53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rzakhmetova_d@kaztt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tana_ktt@kaztt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hayanov_u@kazt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Данагуль Ж. Мырзахметова</dc:creator>
  <cp:keywords/>
  <dc:description/>
  <cp:lastModifiedBy>Данагуль Ж. Мырзахметова</cp:lastModifiedBy>
  <cp:revision>40</cp:revision>
  <dcterms:created xsi:type="dcterms:W3CDTF">2022-07-17T06:14:00Z</dcterms:created>
  <dcterms:modified xsi:type="dcterms:W3CDTF">2023-12-21T12:20:00Z</dcterms:modified>
</cp:coreProperties>
</file>