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2A6" w14:textId="77777777" w:rsidR="001E303F" w:rsidRDefault="00460476">
      <w:pPr>
        <w:pStyle w:val="pc"/>
      </w:pPr>
      <w:r>
        <w:rPr>
          <w:rStyle w:val="s1"/>
        </w:rPr>
        <w:t xml:space="preserve">Закон Республики Казахстан от 21 сентября 1994 года № 156-XIII </w:t>
      </w:r>
      <w:r>
        <w:br/>
      </w:r>
      <w:r>
        <w:rPr>
          <w:rStyle w:val="s1"/>
        </w:rPr>
        <w:t>О транспорте в Республике Казахстан</w:t>
      </w:r>
    </w:p>
    <w:p w14:paraId="4AF75C0C" w14:textId="77777777" w:rsidR="001E303F" w:rsidRDefault="00460476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27.06.2022 г.)</w:t>
      </w:r>
    </w:p>
    <w:p w14:paraId="0E930803" w14:textId="77777777" w:rsidR="001E303F" w:rsidRDefault="00460476">
      <w:pPr>
        <w:pStyle w:val="pji"/>
      </w:pPr>
      <w:r>
        <w:t> </w:t>
      </w:r>
    </w:p>
    <w:p w14:paraId="39A711CA" w14:textId="77777777" w:rsidR="001E303F" w:rsidRDefault="00000000">
      <w:pPr>
        <w:pStyle w:val="pji"/>
      </w:pPr>
      <w:hyperlink r:id="rId7" w:history="1">
        <w:r w:rsidR="00460476">
          <w:rPr>
            <w:rStyle w:val="a4"/>
            <w:i/>
            <w:iCs/>
          </w:rPr>
          <w:t>Указом</w:t>
        </w:r>
      </w:hyperlink>
      <w:r w:rsidR="00460476">
        <w:rPr>
          <w:rStyle w:val="s3"/>
        </w:rPr>
        <w:t xml:space="preserve"> Президента РК, имеющим силу закона, «Об актах Верховного Совета Республики Казахстан» от 23 марта 1995 года признан действующим и обладающим юридической силой со дня введения в действие</w:t>
      </w:r>
    </w:p>
    <w:p w14:paraId="59623CC9" w14:textId="77777777" w:rsidR="001E303F" w:rsidRDefault="00460476">
      <w:pPr>
        <w:pStyle w:val="pji"/>
      </w:pPr>
      <w:r>
        <w:rPr>
          <w:rStyle w:val="s3"/>
        </w:rPr>
        <w:t xml:space="preserve">О порядке введения в действие настоящего Закона см. </w:t>
      </w:r>
      <w:hyperlink r:id="rId8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Верховного Совета Республики Казахстан от 21 сентября 1994 г. № 157-XIII</w:t>
      </w:r>
    </w:p>
    <w:p w14:paraId="28C2D306" w14:textId="77777777" w:rsidR="001E303F" w:rsidRDefault="00460476">
      <w:pPr>
        <w:pStyle w:val="pji"/>
      </w:pPr>
      <w:r>
        <w:t> </w:t>
      </w:r>
    </w:p>
    <w:bookmarkStart w:id="0" w:name="ContentStart"/>
    <w:bookmarkEnd w:id="0"/>
    <w:p w14:paraId="55264526" w14:textId="77777777" w:rsidR="001E303F" w:rsidRDefault="00460476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14:paraId="3837B6F2" w14:textId="77777777" w:rsidR="001E303F" w:rsidRDefault="00000000">
      <w:pPr>
        <w:pStyle w:val="pj"/>
        <w:ind w:left="1843" w:hanging="1417"/>
      </w:pPr>
      <w:hyperlink w:anchor="sub10000" w:history="1">
        <w:r w:rsidR="00460476"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14:paraId="4C722A38" w14:textId="77777777" w:rsidR="001E303F" w:rsidRDefault="00000000">
      <w:pPr>
        <w:pStyle w:val="pj"/>
        <w:ind w:left="1843" w:hanging="1417"/>
      </w:pPr>
      <w:hyperlink w:anchor="sub20000" w:history="1">
        <w:r w:rsidR="00460476">
          <w:rPr>
            <w:rStyle w:val="a4"/>
            <w:i/>
            <w:iCs/>
          </w:rPr>
          <w:t>Статья 2. Законодательство о транспорте</w:t>
        </w:r>
      </w:hyperlink>
    </w:p>
    <w:p w14:paraId="52CA8B0C" w14:textId="77777777" w:rsidR="001E303F" w:rsidRDefault="00000000">
      <w:pPr>
        <w:pStyle w:val="pj"/>
        <w:ind w:left="1843" w:hanging="1417"/>
      </w:pPr>
      <w:hyperlink w:anchor="sub2010000" w:history="1">
        <w:r w:rsidR="00460476">
          <w:rPr>
            <w:rStyle w:val="a4"/>
            <w:i/>
            <w:iCs/>
          </w:rPr>
          <w:t>Статья 2-1. Принципы транспортной логистики</w:t>
        </w:r>
      </w:hyperlink>
    </w:p>
    <w:p w14:paraId="3F4529FF" w14:textId="77777777" w:rsidR="001E303F" w:rsidRDefault="00000000">
      <w:pPr>
        <w:pStyle w:val="pj"/>
        <w:ind w:left="1843" w:hanging="1417"/>
      </w:pPr>
      <w:hyperlink w:anchor="sub30000" w:history="1">
        <w:r w:rsidR="00460476">
          <w:rPr>
            <w:rStyle w:val="a4"/>
            <w:i/>
            <w:iCs/>
          </w:rPr>
          <w:t>Статья 3. О собственности на средства транспорта</w:t>
        </w:r>
      </w:hyperlink>
    </w:p>
    <w:p w14:paraId="5B68DEEC" w14:textId="77777777" w:rsidR="001E303F" w:rsidRDefault="00000000">
      <w:pPr>
        <w:pStyle w:val="pj"/>
        <w:ind w:left="1843" w:hanging="1417"/>
      </w:pPr>
      <w:hyperlink w:anchor="sub40000" w:history="1">
        <w:r w:rsidR="00460476">
          <w:rPr>
            <w:rStyle w:val="a4"/>
            <w:i/>
            <w:iCs/>
          </w:rPr>
          <w:t>Статья 4. Земли транспорта. Порядок предоставления земель и вод для нужд транспорта</w:t>
        </w:r>
      </w:hyperlink>
    </w:p>
    <w:p w14:paraId="613CE1EB" w14:textId="77777777" w:rsidR="001E303F" w:rsidRDefault="00000000">
      <w:pPr>
        <w:pStyle w:val="pji"/>
      </w:pPr>
      <w:hyperlink w:anchor="sub50000" w:history="1">
        <w:r w:rsidR="00460476">
          <w:rPr>
            <w:rStyle w:val="a4"/>
            <w:i/>
            <w:iCs/>
          </w:rPr>
          <w:t>Раздел 2. Система государственного регулирования и управления деятельностью транспорта</w:t>
        </w:r>
      </w:hyperlink>
    </w:p>
    <w:p w14:paraId="77B3DA92" w14:textId="77777777" w:rsidR="001E303F" w:rsidRDefault="00000000">
      <w:pPr>
        <w:pStyle w:val="pj"/>
        <w:ind w:left="1843" w:hanging="1417"/>
      </w:pPr>
      <w:hyperlink w:anchor="sub50000" w:history="1">
        <w:r w:rsidR="00460476">
          <w:rPr>
            <w:rStyle w:val="a4"/>
            <w:i/>
            <w:iCs/>
          </w:rPr>
          <w:t>Статья 5. Государственное регулирование деятельности транспорта</w:t>
        </w:r>
      </w:hyperlink>
    </w:p>
    <w:p w14:paraId="49D509F3" w14:textId="77777777" w:rsidR="001E303F" w:rsidRDefault="00000000">
      <w:pPr>
        <w:pStyle w:val="pj"/>
        <w:ind w:left="1843" w:hanging="1417"/>
      </w:pPr>
      <w:hyperlink w:anchor="sub60000" w:history="1">
        <w:r w:rsidR="00460476">
          <w:rPr>
            <w:rStyle w:val="a4"/>
            <w:i/>
            <w:iCs/>
          </w:rPr>
          <w:t>Статья 6. Государственное управление транспортом</w:t>
        </w:r>
      </w:hyperlink>
    </w:p>
    <w:p w14:paraId="0CEB934F" w14:textId="77777777" w:rsidR="001E303F" w:rsidRDefault="00000000">
      <w:pPr>
        <w:pStyle w:val="pj"/>
        <w:ind w:left="1843" w:hanging="1417"/>
      </w:pPr>
      <w:hyperlink w:anchor="sub70000" w:history="1">
        <w:r w:rsidR="00460476">
          <w:rPr>
            <w:rStyle w:val="a4"/>
            <w:i/>
            <w:iCs/>
          </w:rPr>
          <w:t>Статья 7. Лицензирование транспортной деятельности</w:t>
        </w:r>
      </w:hyperlink>
    </w:p>
    <w:p w14:paraId="447F03FB" w14:textId="77777777" w:rsidR="001E303F" w:rsidRDefault="00000000">
      <w:pPr>
        <w:pStyle w:val="pj"/>
        <w:ind w:left="1843" w:hanging="1417"/>
      </w:pPr>
      <w:hyperlink w:anchor="sub80000" w:history="1">
        <w:r w:rsidR="00460476">
          <w:rPr>
            <w:rStyle w:val="a4"/>
            <w:i/>
            <w:iCs/>
          </w:rPr>
          <w:t>Статья 8. Полномочия местных представительных и исполнительных органов в сфере транспорта</w:t>
        </w:r>
      </w:hyperlink>
    </w:p>
    <w:p w14:paraId="57C89C8F" w14:textId="77777777" w:rsidR="001E303F" w:rsidRDefault="00000000">
      <w:pPr>
        <w:pStyle w:val="pji"/>
      </w:pPr>
      <w:hyperlink w:anchor="sub90000" w:history="1">
        <w:r w:rsidR="00460476">
          <w:rPr>
            <w:rStyle w:val="a4"/>
            <w:i/>
            <w:iCs/>
          </w:rPr>
          <w:t>Раздел 3. Основные положения деятельности транспорта</w:t>
        </w:r>
      </w:hyperlink>
    </w:p>
    <w:p w14:paraId="462AF4C3" w14:textId="77777777" w:rsidR="001E303F" w:rsidRDefault="00000000">
      <w:pPr>
        <w:pStyle w:val="pj"/>
        <w:ind w:left="1843" w:hanging="1417"/>
      </w:pPr>
      <w:hyperlink w:anchor="sub90000" w:history="1">
        <w:r w:rsidR="00460476">
          <w:rPr>
            <w:rStyle w:val="a4"/>
            <w:i/>
            <w:iCs/>
          </w:rPr>
          <w:t>Статья 9. Основы экономической и хозяйственной деятельности</w:t>
        </w:r>
      </w:hyperlink>
    </w:p>
    <w:p w14:paraId="78FCBC5F" w14:textId="77777777" w:rsidR="001E303F" w:rsidRDefault="00000000">
      <w:pPr>
        <w:pStyle w:val="pj"/>
        <w:ind w:left="1843" w:hanging="1417"/>
      </w:pPr>
      <w:hyperlink w:anchor="sub100000" w:history="1">
        <w:r w:rsidR="00460476">
          <w:rPr>
            <w:rStyle w:val="a4"/>
            <w:i/>
            <w:iCs/>
          </w:rPr>
          <w:t>Статья 10. Тарифы</w:t>
        </w:r>
      </w:hyperlink>
    </w:p>
    <w:p w14:paraId="12D3790F" w14:textId="77777777" w:rsidR="001E303F" w:rsidRDefault="00000000">
      <w:pPr>
        <w:pStyle w:val="pj"/>
        <w:ind w:left="1843" w:hanging="1417"/>
      </w:pPr>
      <w:hyperlink w:anchor="sub110000" w:history="1">
        <w:r w:rsidR="00460476">
          <w:rPr>
            <w:rStyle w:val="a4"/>
            <w:i/>
            <w:iCs/>
          </w:rPr>
          <w:t>Статья 11. Перевозка грузов, пассажиров, багажа, почтовых отправлений, осуществление транспортно-экспедиционных услуг</w:t>
        </w:r>
      </w:hyperlink>
    </w:p>
    <w:p w14:paraId="55D7E155" w14:textId="77777777" w:rsidR="001E303F" w:rsidRDefault="00000000">
      <w:pPr>
        <w:pStyle w:val="pj"/>
        <w:ind w:left="1843" w:hanging="1417"/>
      </w:pPr>
      <w:hyperlink w:anchor="sub120000" w:history="1">
        <w:r w:rsidR="00460476">
          <w:rPr>
            <w:rStyle w:val="a4"/>
            <w:i/>
            <w:iCs/>
          </w:rPr>
          <w:t>Статья 12. Прямое смешанное сообщение с участием различных видов транспорта</w:t>
        </w:r>
      </w:hyperlink>
    </w:p>
    <w:p w14:paraId="55EC4C26" w14:textId="77777777" w:rsidR="001E303F" w:rsidRDefault="00000000">
      <w:pPr>
        <w:pStyle w:val="pj"/>
        <w:ind w:left="1843" w:hanging="1417"/>
      </w:pPr>
      <w:hyperlink w:anchor="sub130000" w:history="1">
        <w:r w:rsidR="00460476">
          <w:rPr>
            <w:rStyle w:val="a4"/>
            <w:i/>
            <w:iCs/>
          </w:rPr>
          <w:t>Статья 13. Права пассажиров. Льготы по оплате проезда отдельных категорий пассажиров</w:t>
        </w:r>
      </w:hyperlink>
    </w:p>
    <w:p w14:paraId="65323893" w14:textId="77777777" w:rsidR="001E303F" w:rsidRDefault="00000000">
      <w:pPr>
        <w:pStyle w:val="pj"/>
        <w:ind w:left="1843" w:hanging="1417"/>
      </w:pPr>
      <w:hyperlink w:anchor="sub140000" w:history="1">
        <w:r w:rsidR="00460476">
          <w:rPr>
            <w:rStyle w:val="a4"/>
            <w:i/>
            <w:iCs/>
          </w:rPr>
          <w:t>Статья 14. Транзитные перевозки грузов и пассажиров</w:t>
        </w:r>
      </w:hyperlink>
    </w:p>
    <w:p w14:paraId="52B15963" w14:textId="77777777" w:rsidR="001E303F" w:rsidRDefault="00000000">
      <w:pPr>
        <w:pStyle w:val="pji"/>
      </w:pPr>
      <w:hyperlink w:anchor="sub150000" w:history="1">
        <w:r w:rsidR="00460476">
          <w:rPr>
            <w:rStyle w:val="a4"/>
            <w:i/>
            <w:iCs/>
          </w:rPr>
          <w:t>Раздел 4. Безопасность, энергоэффективность и ответственность на транспорте</w:t>
        </w:r>
      </w:hyperlink>
    </w:p>
    <w:p w14:paraId="78BEF9B6" w14:textId="77777777" w:rsidR="001E303F" w:rsidRDefault="00000000">
      <w:pPr>
        <w:pStyle w:val="pj"/>
        <w:ind w:left="1843" w:hanging="1417"/>
      </w:pPr>
      <w:hyperlink w:anchor="sub150000" w:history="1">
        <w:r w:rsidR="00460476">
          <w:rPr>
            <w:rStyle w:val="a4"/>
            <w:i/>
            <w:iCs/>
          </w:rPr>
          <w:t>Статья 15. Требования к транспортным средствам</w:t>
        </w:r>
      </w:hyperlink>
    </w:p>
    <w:p w14:paraId="517EB7A6" w14:textId="77777777" w:rsidR="001E303F" w:rsidRDefault="00000000">
      <w:pPr>
        <w:pStyle w:val="pj"/>
        <w:ind w:left="1843" w:hanging="1417"/>
      </w:pPr>
      <w:hyperlink w:anchor="sub15010000" w:history="1">
        <w:r w:rsidR="00460476">
          <w:rPr>
            <w:rStyle w:val="a4"/>
            <w:i/>
            <w:iCs/>
          </w:rPr>
          <w:t>Статья 15-1. Государственная регистрация транспортных средств городского рельсового транспорта</w:t>
        </w:r>
      </w:hyperlink>
    </w:p>
    <w:p w14:paraId="055830F4" w14:textId="77777777" w:rsidR="001E303F" w:rsidRDefault="00000000">
      <w:pPr>
        <w:pStyle w:val="pj"/>
        <w:ind w:left="1843" w:hanging="1417"/>
      </w:pPr>
      <w:hyperlink w:anchor="sub15020000" w:history="1">
        <w:r w:rsidR="00460476">
          <w:rPr>
            <w:rStyle w:val="a4"/>
            <w:i/>
            <w:iCs/>
          </w:rPr>
          <w:t>Статья 15-2. Требования к транспортно-логистическим центрам</w:t>
        </w:r>
      </w:hyperlink>
    </w:p>
    <w:p w14:paraId="235AA55C" w14:textId="77777777" w:rsidR="001E303F" w:rsidRDefault="00000000">
      <w:pPr>
        <w:pStyle w:val="pj"/>
        <w:ind w:left="1843" w:hanging="1417"/>
      </w:pPr>
      <w:hyperlink w:anchor="sub160000" w:history="1">
        <w:r w:rsidR="00460476">
          <w:rPr>
            <w:rStyle w:val="a4"/>
            <w:i/>
            <w:iCs/>
          </w:rPr>
          <w:t>Статья 16. Право управления транспортными средствами</w:t>
        </w:r>
      </w:hyperlink>
    </w:p>
    <w:p w14:paraId="67866E0C" w14:textId="77777777" w:rsidR="001E303F" w:rsidRDefault="00000000">
      <w:pPr>
        <w:pStyle w:val="pj"/>
        <w:ind w:left="1843" w:hanging="1417"/>
      </w:pPr>
      <w:hyperlink w:anchor="sub170000" w:history="1">
        <w:r w:rsidR="00460476">
          <w:rPr>
            <w:rStyle w:val="a4"/>
            <w:i/>
            <w:iCs/>
          </w:rPr>
          <w:t>Статья 17. Ответственность перевозчика</w:t>
        </w:r>
      </w:hyperlink>
    </w:p>
    <w:p w14:paraId="2B38A1F8" w14:textId="77777777" w:rsidR="001E303F" w:rsidRDefault="00000000">
      <w:pPr>
        <w:pStyle w:val="pj"/>
        <w:ind w:left="1843" w:hanging="1417"/>
      </w:pPr>
      <w:hyperlink w:anchor="sub17010000" w:history="1">
        <w:r w:rsidR="00460476">
          <w:rPr>
            <w:rStyle w:val="a4"/>
            <w:i/>
            <w:iCs/>
          </w:rPr>
          <w:t>Статья 17-1. Претензии и иски по перевозкам грузов и пассажиров</w:t>
        </w:r>
      </w:hyperlink>
    </w:p>
    <w:p w14:paraId="36AA783E" w14:textId="77777777" w:rsidR="001E303F" w:rsidRDefault="00000000">
      <w:pPr>
        <w:pStyle w:val="pj"/>
        <w:ind w:left="1843" w:hanging="1417"/>
      </w:pPr>
      <w:hyperlink w:anchor="sub180000" w:history="1">
        <w:r w:rsidR="00460476">
          <w:rPr>
            <w:rStyle w:val="a4"/>
            <w:i/>
            <w:iCs/>
          </w:rPr>
          <w:t>Статья 18. Срок доставки пассажира, груза и багажа и ответственность за просрочку</w:t>
        </w:r>
      </w:hyperlink>
    </w:p>
    <w:p w14:paraId="44D3B17F" w14:textId="77777777" w:rsidR="001E303F" w:rsidRDefault="00000000">
      <w:pPr>
        <w:pStyle w:val="pj"/>
        <w:ind w:left="1843" w:hanging="1417"/>
      </w:pPr>
      <w:hyperlink w:anchor="sub190000" w:history="1">
        <w:r w:rsidR="00460476">
          <w:rPr>
            <w:rStyle w:val="a4"/>
            <w:i/>
            <w:iCs/>
          </w:rPr>
          <w:t>Статья 19. Ответственность пассажира, отправителя и получателя груза или багажа</w:t>
        </w:r>
      </w:hyperlink>
    </w:p>
    <w:p w14:paraId="084D4037" w14:textId="77777777" w:rsidR="001E303F" w:rsidRDefault="00000000">
      <w:pPr>
        <w:pStyle w:val="pj"/>
        <w:ind w:left="1843" w:hanging="1417"/>
      </w:pPr>
      <w:hyperlink w:anchor="sub200000" w:history="1">
        <w:r w:rsidR="00460476">
          <w:rPr>
            <w:rStyle w:val="a4"/>
            <w:i/>
            <w:iCs/>
          </w:rPr>
          <w:t>Статья 20. Ответственность перевозчика за причинение смерти или повреждение здоровья пассажира</w:t>
        </w:r>
      </w:hyperlink>
    </w:p>
    <w:p w14:paraId="16A520C0" w14:textId="77777777" w:rsidR="001E303F" w:rsidRDefault="00000000">
      <w:pPr>
        <w:pStyle w:val="pj"/>
        <w:ind w:left="1843" w:hanging="1417"/>
      </w:pPr>
      <w:hyperlink w:anchor="sub210000" w:history="1">
        <w:r w:rsidR="00460476">
          <w:rPr>
            <w:rStyle w:val="a4"/>
            <w:i/>
            <w:iCs/>
          </w:rPr>
          <w:t>Статья 21. Охрана грузов и объектов транспорта</w:t>
        </w:r>
      </w:hyperlink>
    </w:p>
    <w:p w14:paraId="57E62404" w14:textId="77777777" w:rsidR="001E303F" w:rsidRDefault="00000000">
      <w:pPr>
        <w:pStyle w:val="pj"/>
        <w:ind w:left="1843" w:hanging="1417"/>
      </w:pPr>
      <w:hyperlink w:anchor="sub220000" w:history="1">
        <w:r w:rsidR="00460476">
          <w:rPr>
            <w:rStyle w:val="a4"/>
            <w:i/>
            <w:iCs/>
          </w:rPr>
          <w:t>Статья 22. Организация работы транспорта при чрезвычайных ситуациях</w:t>
        </w:r>
      </w:hyperlink>
    </w:p>
    <w:p w14:paraId="3300851F" w14:textId="77777777" w:rsidR="001E303F" w:rsidRDefault="00000000">
      <w:pPr>
        <w:pStyle w:val="pj"/>
        <w:ind w:left="1843" w:hanging="1417"/>
      </w:pPr>
      <w:hyperlink w:anchor="sub22010000" w:history="1">
        <w:r w:rsidR="00460476">
          <w:rPr>
            <w:rStyle w:val="a4"/>
            <w:i/>
            <w:iCs/>
          </w:rPr>
          <w:t>Статья 22-1. Обязанность предоставления транспорта правоохранительным и специальным государственным органам</w:t>
        </w:r>
      </w:hyperlink>
    </w:p>
    <w:p w14:paraId="35FFBDAB" w14:textId="77777777" w:rsidR="001E303F" w:rsidRDefault="00000000">
      <w:pPr>
        <w:pStyle w:val="pj"/>
        <w:ind w:left="1843" w:hanging="1417"/>
      </w:pPr>
      <w:hyperlink w:anchor="sub230000" w:history="1">
        <w:r w:rsidR="00460476">
          <w:rPr>
            <w:rStyle w:val="a4"/>
            <w:i/>
            <w:iCs/>
          </w:rPr>
          <w:t>Статья 23. Обеспечение безопасности и экологических норм на транспорте</w:t>
        </w:r>
      </w:hyperlink>
    </w:p>
    <w:p w14:paraId="2F1C26EF" w14:textId="77777777" w:rsidR="001E303F" w:rsidRDefault="00000000">
      <w:pPr>
        <w:pStyle w:val="pj"/>
        <w:ind w:left="1843" w:hanging="1417"/>
      </w:pPr>
      <w:hyperlink w:anchor="sub24010000" w:history="1">
        <w:r w:rsidR="00460476">
          <w:rPr>
            <w:rStyle w:val="a4"/>
            <w:i/>
            <w:iCs/>
          </w:rPr>
          <w:t>Статья 24-1. Досмотр</w:t>
        </w:r>
      </w:hyperlink>
    </w:p>
    <w:p w14:paraId="660E622F" w14:textId="77777777" w:rsidR="001E303F" w:rsidRDefault="00000000">
      <w:pPr>
        <w:pStyle w:val="pj"/>
        <w:ind w:left="1843" w:hanging="1417"/>
      </w:pPr>
      <w:hyperlink w:anchor="sub24020000" w:history="1">
        <w:r w:rsidR="00460476">
          <w:rPr>
            <w:rStyle w:val="a4"/>
            <w:i/>
            <w:iCs/>
          </w:rPr>
          <w:t>Статья 24-2. Информационное обеспечение</w:t>
        </w:r>
      </w:hyperlink>
    </w:p>
    <w:p w14:paraId="50D98A3A" w14:textId="77777777" w:rsidR="001E303F" w:rsidRDefault="00000000">
      <w:pPr>
        <w:pStyle w:val="pji"/>
      </w:pPr>
      <w:hyperlink w:anchor="sub250000" w:history="1">
        <w:r w:rsidR="00460476">
          <w:rPr>
            <w:rStyle w:val="a4"/>
            <w:i/>
            <w:iCs/>
          </w:rPr>
          <w:t>Раздел 5. Заключительные положения</w:t>
        </w:r>
      </w:hyperlink>
    </w:p>
    <w:p w14:paraId="4498B527" w14:textId="77777777" w:rsidR="001E303F" w:rsidRDefault="00000000">
      <w:pPr>
        <w:pStyle w:val="pj"/>
        <w:ind w:left="1843" w:hanging="1417"/>
      </w:pPr>
      <w:hyperlink w:anchor="sub250000" w:history="1">
        <w:r w:rsidR="00460476">
          <w:rPr>
            <w:rStyle w:val="a4"/>
            <w:i/>
            <w:iCs/>
          </w:rPr>
          <w:t>Статья 25. Транспортный контроль и надзор</w:t>
        </w:r>
      </w:hyperlink>
    </w:p>
    <w:p w14:paraId="316A6A17" w14:textId="77777777" w:rsidR="001E303F" w:rsidRDefault="00000000">
      <w:pPr>
        <w:pStyle w:val="pj"/>
        <w:ind w:left="1843" w:hanging="1417"/>
      </w:pPr>
      <w:hyperlink w:anchor="sub25010000" w:history="1">
        <w:r w:rsidR="00460476">
          <w:rPr>
            <w:rStyle w:val="a4"/>
            <w:i/>
            <w:iCs/>
          </w:rPr>
          <w:t>Статья 25-1. Государственный контроль в сфере транспорта</w:t>
        </w:r>
      </w:hyperlink>
    </w:p>
    <w:p w14:paraId="5A74D4C9" w14:textId="77777777" w:rsidR="001E303F" w:rsidRDefault="00000000">
      <w:pPr>
        <w:pStyle w:val="pj"/>
        <w:ind w:left="1843" w:hanging="1417"/>
      </w:pPr>
      <w:hyperlink w:anchor="sub260000" w:history="1">
        <w:r w:rsidR="00460476">
          <w:rPr>
            <w:rStyle w:val="a4"/>
            <w:i/>
            <w:iCs/>
          </w:rPr>
          <w:t>Статья 26. Международные отношения в области транспорта</w:t>
        </w:r>
      </w:hyperlink>
    </w:p>
    <w:p w14:paraId="4F141A74" w14:textId="77777777" w:rsidR="001E303F" w:rsidRDefault="00460476">
      <w:pPr>
        <w:pStyle w:val="pj"/>
      </w:pPr>
      <w:bookmarkStart w:id="1" w:name="ContentEnd"/>
      <w:bookmarkEnd w:id="1"/>
      <w:r>
        <w:t> </w:t>
      </w:r>
    </w:p>
    <w:p w14:paraId="5147C282" w14:textId="77777777" w:rsidR="001E303F" w:rsidRDefault="00460476">
      <w:pPr>
        <w:pStyle w:val="pji"/>
      </w:pPr>
      <w:r>
        <w:rPr>
          <w:rStyle w:val="s3"/>
        </w:rPr>
        <w:t> </w:t>
      </w:r>
    </w:p>
    <w:p w14:paraId="48FDE46C" w14:textId="77777777" w:rsidR="001E303F" w:rsidRDefault="00460476">
      <w:pPr>
        <w:pStyle w:val="pj"/>
      </w:pPr>
      <w:r>
        <w:rPr>
          <w:rStyle w:val="s0"/>
        </w:rPr>
        <w:t>Настоящий Закон определяет основы правовой, экономической и организационной деятельности транспорта Республики Казахстан.</w:t>
      </w:r>
    </w:p>
    <w:p w14:paraId="4F30CBFD" w14:textId="77777777" w:rsidR="001E303F" w:rsidRDefault="00460476">
      <w:pPr>
        <w:pStyle w:val="pj"/>
      </w:pPr>
      <w:r>
        <w:rPr>
          <w:rStyle w:val="s0"/>
        </w:rPr>
        <w:t> </w:t>
      </w:r>
    </w:p>
    <w:p w14:paraId="1E0E9110" w14:textId="77777777" w:rsidR="001E303F" w:rsidRDefault="00460476">
      <w:pPr>
        <w:pStyle w:val="pji"/>
      </w:pPr>
      <w:bookmarkStart w:id="2" w:name="SUB10000"/>
      <w:bookmarkEnd w:id="2"/>
      <w:r>
        <w:rPr>
          <w:rStyle w:val="s3"/>
        </w:rPr>
        <w:t xml:space="preserve">В тексте Закона после слова «Раздел» цифры «I-V» заменены соответственно цифрами «1-5» в соответствии с </w:t>
      </w:r>
      <w:hyperlink r:id="rId9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0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DFD8B9" w14:textId="77777777" w:rsidR="001E303F" w:rsidRDefault="00460476">
      <w:pPr>
        <w:pStyle w:val="pji"/>
      </w:pPr>
      <w:r>
        <w:rPr>
          <w:rStyle w:val="s3"/>
        </w:rPr>
        <w:t> </w:t>
      </w:r>
    </w:p>
    <w:p w14:paraId="3989F6BE" w14:textId="77777777" w:rsidR="001E303F" w:rsidRDefault="00460476">
      <w:pPr>
        <w:pStyle w:val="pc"/>
      </w:pPr>
      <w:r>
        <w:rPr>
          <w:rStyle w:val="s1"/>
        </w:rPr>
        <w:t>Раздел 1. ОБЩИЕ ПОЛОЖЕНИЯ</w:t>
      </w:r>
    </w:p>
    <w:p w14:paraId="7CCBA013" w14:textId="77777777" w:rsidR="001E303F" w:rsidRDefault="00460476">
      <w:pPr>
        <w:pStyle w:val="pc"/>
      </w:pPr>
      <w:r>
        <w:t> </w:t>
      </w:r>
    </w:p>
    <w:p w14:paraId="2AC8FCED" w14:textId="77777777" w:rsidR="001E303F" w:rsidRDefault="00460476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 (</w:t>
      </w:r>
      <w:hyperlink r:id="rId16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1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20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1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2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3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2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B9BEC08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14:paraId="27BAEA3D" w14:textId="77777777" w:rsidR="001E303F" w:rsidRDefault="00460476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14:paraId="48B8FF66" w14:textId="77777777" w:rsidR="001E303F" w:rsidRDefault="00460476">
      <w:pPr>
        <w:pStyle w:val="pji"/>
      </w:pPr>
      <w:r>
        <w:rPr>
          <w:rStyle w:val="s3"/>
        </w:rPr>
        <w:t xml:space="preserve">Подпункт 1 изложен в редакции </w:t>
      </w:r>
      <w:hyperlink r:id="rId25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26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C2AD2B4" w14:textId="77777777" w:rsidR="001E303F" w:rsidRDefault="00460476">
      <w:pPr>
        <w:pStyle w:val="pj"/>
      </w:pPr>
      <w:r>
        <w:rPr>
          <w:rStyle w:val="s0"/>
        </w:rPr>
        <w:t>1) легкорельсовый транспорт -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 w14:paraId="11E23DC0" w14:textId="77777777" w:rsidR="001E303F" w:rsidRDefault="00460476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2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14:paraId="2F67BA0E" w14:textId="77777777" w:rsidR="001E303F" w:rsidRDefault="00460476">
      <w:pPr>
        <w:pStyle w:val="pj"/>
      </w:pPr>
      <w:r>
        <w:rPr>
          <w:rStyle w:val="s0"/>
        </w:rPr>
        <w:t>1-1) социально значимые пассажирские перевозки - перевозки пассажиров, организуемые в целях обеспечения доступного уровня тарифов и возможности свободного передвижения населения по территории Республики Казахстан;</w:t>
      </w:r>
    </w:p>
    <w:p w14:paraId="3959739E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подпунктами 1-2 - 1-6 в соответствии с </w:t>
      </w:r>
      <w:hyperlink r:id="rId28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14:paraId="37B547A5" w14:textId="77777777" w:rsidR="001E303F" w:rsidRDefault="00460476">
      <w:pPr>
        <w:pStyle w:val="pj"/>
      </w:pPr>
      <w:r>
        <w:t>1-2) смешанная перевозка - перевозка двумя или более видами транспорта по единой товарно-транспортной накладной (единому коносаменту);</w:t>
      </w:r>
    </w:p>
    <w:p w14:paraId="408A5737" w14:textId="77777777" w:rsidR="001E303F" w:rsidRDefault="00460476">
      <w:pPr>
        <w:pStyle w:val="pj"/>
      </w:pPr>
      <w:r>
        <w:t>1-3) договор взаимодействия при смешанных перевозках - договор, заключенный между оператором смешанных перевозок и перевозчиками различных видов транспорта;</w:t>
      </w:r>
    </w:p>
    <w:p w14:paraId="16409D65" w14:textId="77777777" w:rsidR="001E303F" w:rsidRDefault="00460476">
      <w:pPr>
        <w:pStyle w:val="pj"/>
      </w:pPr>
      <w:r>
        <w:t>1-4) оператор смешанных перевозок - физическое или юридическое лицо, осуществляющее организацию смешанной перевозки;</w:t>
      </w:r>
    </w:p>
    <w:p w14:paraId="47E2D8F3" w14:textId="77777777" w:rsidR="001E303F" w:rsidRDefault="00460476">
      <w:pPr>
        <w:pStyle w:val="pj"/>
      </w:pPr>
      <w:r>
        <w:t>1-5) договор смешанных перевозок - договор, заключенный между оператором смешанных перевозок и клиентом (грузоотправителем, грузополучателем, пассажиром, фрахтователем) для осуществления смешанной перевозки;</w:t>
      </w:r>
    </w:p>
    <w:p w14:paraId="64A9B106" w14:textId="77777777" w:rsidR="001E303F" w:rsidRDefault="00460476">
      <w:pPr>
        <w:pStyle w:val="pj"/>
      </w:pPr>
      <w:r>
        <w:t xml:space="preserve">1-6) исключен в соответствии с </w:t>
      </w:r>
      <w:hyperlink r:id="rId29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0" w:anchor="sub_id=1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F92FB6" w14:textId="77777777" w:rsidR="001E303F" w:rsidRDefault="00460476">
      <w:pPr>
        <w:pStyle w:val="pji"/>
      </w:pPr>
      <w:r>
        <w:rPr>
          <w:rStyle w:val="s3"/>
        </w:rPr>
        <w:lastRenderedPageBreak/>
        <w:t xml:space="preserve">Статья дополнена подпунктом 1-7 в соответствии с </w:t>
      </w:r>
      <w:hyperlink r:id="rId3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14:paraId="5EA82E9C" w14:textId="77777777" w:rsidR="001E303F" w:rsidRDefault="00460476">
      <w:pPr>
        <w:pStyle w:val="pj"/>
      </w:pPr>
      <w:r>
        <w:t>1-7) воинские пассажиры - военнослужащие и члены их семей, а также лица, определенные перечнем первого руководителя соответствующего государственного органа;</w:t>
      </w:r>
    </w:p>
    <w:p w14:paraId="7510FA2C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1-8 в соответствии с </w:t>
      </w:r>
      <w:hyperlink r:id="rId32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14:paraId="275A7295" w14:textId="77777777" w:rsidR="001E303F" w:rsidRDefault="00460476">
      <w:pPr>
        <w:pStyle w:val="pj"/>
      </w:pPr>
      <w:r>
        <w:t>1-8) воинские грузы - все виды вооружения, военной техники, боеприпасов и другого материально-технического имущества, перевозимые в порядке, определяемом уполномоченным государственным органом;</w:t>
      </w:r>
    </w:p>
    <w:p w14:paraId="53EA76B3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1-9 в соответствии с </w:t>
      </w:r>
      <w:hyperlink r:id="rId3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14:paraId="64D8902F" w14:textId="77777777" w:rsidR="001E303F" w:rsidRDefault="00460476">
      <w:pPr>
        <w:pStyle w:val="pj"/>
      </w:pPr>
      <w:r>
        <w:t>1-9) воинский тариф - тариф, применяемый на внутриреспубликанские перевозки воинских грузов, утверждаемый в соответствии с законодательством Республики Казахстан;</w:t>
      </w:r>
    </w:p>
    <w:p w14:paraId="63204F23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1-10 в соответствии с </w:t>
      </w:r>
      <w:hyperlink r:id="rId34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14:paraId="6988D96A" w14:textId="77777777" w:rsidR="001E303F" w:rsidRDefault="00460476">
      <w:pPr>
        <w:pStyle w:val="pj"/>
      </w:pPr>
      <w:r>
        <w:t>1-10) воинские перевозки - перевозки войск, воинских грузов и воинских пассажиров, выполняемые перевозчиками независимо от формы собственности в порядке, определяемом уполномоченным государственным органом;</w:t>
      </w:r>
    </w:p>
    <w:p w14:paraId="4209A055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1-11 в соответствии с </w:t>
      </w:r>
      <w:hyperlink r:id="rId35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14:paraId="0658BB24" w14:textId="77777777" w:rsidR="001E303F" w:rsidRDefault="00460476">
      <w:pPr>
        <w:pStyle w:val="pj"/>
      </w:pPr>
      <w:r>
        <w:t>1-11) единая товарно-транспортная накладная (единый коносамент) - документ, удостоверяющий принятие груза оператором смешанных перевозок в свое ведение для доставки груза до пункта назначения;</w:t>
      </w:r>
    </w:p>
    <w:p w14:paraId="15101AE3" w14:textId="77777777" w:rsidR="001E303F" w:rsidRDefault="00460476">
      <w:pPr>
        <w:pStyle w:val="pji"/>
      </w:pPr>
      <w:r>
        <w:rPr>
          <w:rStyle w:val="s3"/>
        </w:rPr>
        <w:t xml:space="preserve">Подпункт 2 изложен в редакции </w:t>
      </w:r>
      <w:hyperlink r:id="rId36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37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E442E5" w14:textId="77777777" w:rsidR="001E303F" w:rsidRDefault="00460476">
      <w:pPr>
        <w:pStyle w:val="pj"/>
      </w:pPr>
      <w:r>
        <w:t>2) клиент (грузоотправитель, грузополучатель, пассажир, фрахтователь) -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</w:t>
      </w:r>
    </w:p>
    <w:p w14:paraId="40E70928" w14:textId="77777777" w:rsidR="001E303F" w:rsidRDefault="00460476">
      <w:pPr>
        <w:pStyle w:val="pji"/>
      </w:pPr>
      <w:r>
        <w:rPr>
          <w:rStyle w:val="s3"/>
        </w:rPr>
        <w:t xml:space="preserve">Подпункт 3 изложен в редакции </w:t>
      </w:r>
      <w:hyperlink r:id="rId38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39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A5725AF" w14:textId="77777777" w:rsidR="001E303F" w:rsidRDefault="00460476">
      <w:pPr>
        <w:pStyle w:val="pj"/>
      </w:pPr>
      <w:r>
        <w:rPr>
          <w:rStyle w:val="s0"/>
        </w:rPr>
        <w:t>3) объекты транспортной инфраструктуры -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оборудования;</w:t>
      </w:r>
    </w:p>
    <w:p w14:paraId="7C4DA8D3" w14:textId="77777777" w:rsidR="001E303F" w:rsidRDefault="00460476">
      <w:pPr>
        <w:pStyle w:val="pj"/>
      </w:pPr>
      <w:r>
        <w:rPr>
          <w:rStyle w:val="s0"/>
        </w:rPr>
        <w:t>4) транспортное предприятие - юридическое лицо, занятое деятельностью по перевозке грузов, пассажиров, багажа, хранению, техническому обслуживанию и ремонту транспортных средств, действующее в соответствии с законодательством Республики Казахстан;</w:t>
      </w:r>
    </w:p>
    <w:p w14:paraId="4A52A967" w14:textId="77777777" w:rsidR="001E303F" w:rsidRDefault="00460476">
      <w:pPr>
        <w:pStyle w:val="pj"/>
      </w:pPr>
      <w:r>
        <w:rPr>
          <w:rStyle w:val="s0"/>
        </w:rPr>
        <w:t>5) транспортная логистика - совокупность взаимосвязанных действий участников перевозочного процесса по планированию и управлению транспортировкой (перевозкой) грузов от грузоотправителя (производителя) до грузополучателя по оптимальному маршруту с использованием различных видов транспорта (железнодорожного, автомобильного, морского, внутреннего водного, воздушного), включающих мониторинг за движением грузов на каждом этапе транспортировки (перевозки);</w:t>
      </w:r>
    </w:p>
    <w:p w14:paraId="6039ACE8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</w:t>
      </w:r>
    </w:p>
    <w:p w14:paraId="1FAB2DFB" w14:textId="77777777" w:rsidR="001E303F" w:rsidRDefault="00460476">
      <w:pPr>
        <w:pStyle w:val="pj"/>
      </w:pPr>
      <w:r>
        <w:rPr>
          <w:rStyle w:val="s0"/>
        </w:rPr>
        <w:t xml:space="preserve">5-1) транспортно-логистический центр - это объект транспортной инфраструктуры, включающий специально отведенный участок с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</w:t>
      </w:r>
      <w:r>
        <w:rPr>
          <w:rStyle w:val="s0"/>
        </w:rPr>
        <w:lastRenderedPageBreak/>
        <w:t>транспортными средствами, в том числе осмотра, включая таможенные и пограничные операции в соответствии с законодательством Республики Казахстан;</w:t>
      </w:r>
    </w:p>
    <w:p w14:paraId="050FA6AB" w14:textId="77777777" w:rsidR="001E303F" w:rsidRDefault="00460476">
      <w:pPr>
        <w:pStyle w:val="pj"/>
      </w:pPr>
      <w:r>
        <w:rPr>
          <w:rStyle w:val="s0"/>
        </w:rPr>
        <w:t>6) транспорт Республики Казахстан - зарегистрированный на территории Республики Казахстан железнодорожный, автомобильный, морской, внутренний водный, воздушный, городской рельсовый, а также находящийся на территории Республики Казахстан магистральный трубопроводный транспорт;</w:t>
      </w:r>
    </w:p>
    <w:p w14:paraId="44798F3D" w14:textId="77777777" w:rsidR="001E303F" w:rsidRDefault="00460476">
      <w:pPr>
        <w:pStyle w:val="pji"/>
      </w:pPr>
      <w:r>
        <w:rPr>
          <w:rStyle w:val="s3"/>
        </w:rPr>
        <w:t xml:space="preserve">Подпункт 7 изложен в редакции </w:t>
      </w:r>
      <w:hyperlink r:id="rId41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42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78FBF1" w14:textId="77777777" w:rsidR="001E303F" w:rsidRDefault="00460476">
      <w:pPr>
        <w:pStyle w:val="pj"/>
      </w:pPr>
      <w:r>
        <w:t>7)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p w14:paraId="6A660BCA" w14:textId="77777777" w:rsidR="001E303F" w:rsidRDefault="00460476">
      <w:pPr>
        <w:pStyle w:val="pj"/>
      </w:pPr>
      <w:r>
        <w:rPr>
          <w:rStyle w:val="s0"/>
        </w:rPr>
        <w:t>8) метрополитен -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p w14:paraId="67DF29E9" w14:textId="77777777" w:rsidR="001E303F" w:rsidRDefault="00460476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4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4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757AE33" w14:textId="77777777" w:rsidR="001E303F" w:rsidRDefault="00460476">
      <w:pPr>
        <w:pStyle w:val="pj"/>
      </w:pPr>
      <w:r>
        <w:rPr>
          <w:rStyle w:val="s0"/>
        </w:rPr>
        <w:t>9) 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p w14:paraId="79C2E391" w14:textId="77777777" w:rsidR="001E303F" w:rsidRDefault="00460476">
      <w:pPr>
        <w:pStyle w:val="pj"/>
      </w:pPr>
      <w:r>
        <w:rPr>
          <w:rStyle w:val="s0"/>
        </w:rPr>
        <w:t xml:space="preserve">10) исключен в соответствии с </w:t>
      </w:r>
      <w:hyperlink r:id="rId45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363-V </w:t>
      </w:r>
      <w:r>
        <w:rPr>
          <w:rStyle w:val="s3"/>
        </w:rPr>
        <w:t>(</w:t>
      </w:r>
      <w:hyperlink r:id="rId46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4A13A6C" w14:textId="77777777" w:rsidR="001E303F" w:rsidRDefault="00460476">
      <w:pPr>
        <w:pStyle w:val="pj"/>
      </w:pPr>
      <w:r>
        <w:rPr>
          <w:rStyle w:val="s0"/>
        </w:rPr>
        <w:t xml:space="preserve">11) уполномоченный государственный орган - </w:t>
      </w:r>
      <w:hyperlink w:anchor="sub6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Казахстан.</w:t>
      </w:r>
    </w:p>
    <w:p w14:paraId="784B07BD" w14:textId="77777777" w:rsidR="001E303F" w:rsidRDefault="00460476">
      <w:pPr>
        <w:pStyle w:val="pj"/>
      </w:pPr>
      <w:r>
        <w:rPr>
          <w:rStyle w:val="s0"/>
        </w:rPr>
        <w:t> </w:t>
      </w:r>
    </w:p>
    <w:p w14:paraId="7174DAF0" w14:textId="77777777" w:rsidR="001E303F" w:rsidRDefault="00460476">
      <w:pPr>
        <w:pStyle w:val="pji"/>
      </w:pPr>
      <w:bookmarkStart w:id="3" w:name="SUB20000"/>
      <w:bookmarkEnd w:id="3"/>
      <w:r>
        <w:rPr>
          <w:rStyle w:val="s3"/>
        </w:rPr>
        <w:t xml:space="preserve">В статью 2 внесены изменения в соответствии с </w:t>
      </w:r>
      <w:hyperlink r:id="rId4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48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19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50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52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B001E01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2. Законодательство о транспорте</w:t>
      </w:r>
    </w:p>
    <w:p w14:paraId="3E8BC6BC" w14:textId="77777777" w:rsidR="001E303F" w:rsidRDefault="00460476">
      <w:pPr>
        <w:pStyle w:val="pj"/>
      </w:pPr>
      <w:r>
        <w:t xml:space="preserve">Законодательство Республики Казахстан о транспорте основывается на </w:t>
      </w:r>
      <w:hyperlink r:id="rId53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</w:t>
      </w:r>
    </w:p>
    <w:p w14:paraId="1353E0E2" w14:textId="77777777" w:rsidR="001E303F" w:rsidRDefault="00460476">
      <w:pPr>
        <w:pStyle w:val="pj"/>
      </w:pPr>
      <w:r>
        <w:t>Если международным договором, ратифицированным Республикой Казахстан, установлены иные правила чем те, которые содержатся в настоящем Законе, то применяются правила международного договора.</w:t>
      </w:r>
    </w:p>
    <w:p w14:paraId="13E6F5A0" w14:textId="77777777" w:rsidR="001E303F" w:rsidRDefault="00460476">
      <w:pPr>
        <w:pStyle w:val="pj"/>
      </w:pPr>
      <w:r>
        <w:t xml:space="preserve">Отношения, связанные с деятельностью трубопроводного транспорта, регулируются соответствующим </w:t>
      </w:r>
      <w:hyperlink r:id="rId54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14:paraId="1E69C575" w14:textId="77777777" w:rsidR="001E303F" w:rsidRDefault="00460476">
      <w:pPr>
        <w:pStyle w:val="pj"/>
      </w:pPr>
      <w:r>
        <w:rPr>
          <w:rStyle w:val="s0"/>
        </w:rPr>
        <w:t>Условия перевозок, порядок использования транспортных средств, обеспечения 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 определяются нормативными актами, действующими на соответствующих видах транспорта, утверждаемыми в установленном порядке и являющимися обязательными для всех участников транспортных отношений.</w:t>
      </w:r>
    </w:p>
    <w:p w14:paraId="5AC8D42C" w14:textId="77777777" w:rsidR="001E303F" w:rsidRDefault="00460476">
      <w:pPr>
        <w:pStyle w:val="pj"/>
      </w:pPr>
      <w:r>
        <w:rPr>
          <w:rStyle w:val="s0"/>
        </w:rPr>
        <w:t> </w:t>
      </w:r>
    </w:p>
    <w:p w14:paraId="65807E70" w14:textId="77777777" w:rsidR="001E303F" w:rsidRDefault="00460476">
      <w:pPr>
        <w:pStyle w:val="pji"/>
      </w:pPr>
      <w:bookmarkStart w:id="4" w:name="SUB2010000"/>
      <w:bookmarkEnd w:id="4"/>
      <w:r>
        <w:rPr>
          <w:rStyle w:val="s3"/>
        </w:rPr>
        <w:t xml:space="preserve">Закон дополнен статьей 2-1 в соответствии с </w:t>
      </w:r>
      <w:hyperlink r:id="rId5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14:paraId="0D7F8275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2-1. Принципы транспортной логистики</w:t>
      </w:r>
    </w:p>
    <w:p w14:paraId="6FBC67F7" w14:textId="77777777" w:rsidR="001E303F" w:rsidRDefault="00460476">
      <w:pPr>
        <w:pStyle w:val="pj"/>
      </w:pPr>
      <w:r>
        <w:rPr>
          <w:rStyle w:val="s0"/>
        </w:rPr>
        <w:t>Принципами транспортной логистики являются:</w:t>
      </w:r>
    </w:p>
    <w:p w14:paraId="29ED680B" w14:textId="77777777" w:rsidR="001E303F" w:rsidRDefault="00460476">
      <w:pPr>
        <w:pStyle w:val="pj"/>
      </w:pPr>
      <w:r>
        <w:rPr>
          <w:rStyle w:val="s0"/>
        </w:rPr>
        <w:t>1) законность;</w:t>
      </w:r>
    </w:p>
    <w:p w14:paraId="13BD2479" w14:textId="77777777" w:rsidR="001E303F" w:rsidRDefault="00460476">
      <w:pPr>
        <w:pStyle w:val="pj"/>
      </w:pPr>
      <w:r>
        <w:rPr>
          <w:rStyle w:val="s0"/>
        </w:rPr>
        <w:lastRenderedPageBreak/>
        <w:t>2) ориентированность на потребности клиентов;</w:t>
      </w:r>
    </w:p>
    <w:p w14:paraId="5A2CEB74" w14:textId="77777777" w:rsidR="001E303F" w:rsidRDefault="00460476">
      <w:pPr>
        <w:pStyle w:val="pj"/>
      </w:pPr>
      <w:r>
        <w:rPr>
          <w:rStyle w:val="s0"/>
        </w:rPr>
        <w:t>3) безопасность;</w:t>
      </w:r>
    </w:p>
    <w:p w14:paraId="0851B582" w14:textId="77777777" w:rsidR="001E303F" w:rsidRDefault="00460476">
      <w:pPr>
        <w:pStyle w:val="pj"/>
      </w:pPr>
      <w:r>
        <w:rPr>
          <w:rStyle w:val="s0"/>
        </w:rPr>
        <w:t>4) сохранность;</w:t>
      </w:r>
    </w:p>
    <w:p w14:paraId="41ACF313" w14:textId="77777777" w:rsidR="001E303F" w:rsidRDefault="00460476">
      <w:pPr>
        <w:pStyle w:val="pj"/>
      </w:pPr>
      <w:r>
        <w:rPr>
          <w:rStyle w:val="s0"/>
        </w:rPr>
        <w:t>5) единство процедур;</w:t>
      </w:r>
    </w:p>
    <w:p w14:paraId="22F5F83F" w14:textId="77777777" w:rsidR="001E303F" w:rsidRDefault="00460476">
      <w:pPr>
        <w:pStyle w:val="pj"/>
      </w:pPr>
      <w:r>
        <w:rPr>
          <w:rStyle w:val="s0"/>
        </w:rPr>
        <w:t>6) равный доступ;</w:t>
      </w:r>
    </w:p>
    <w:p w14:paraId="51414248" w14:textId="77777777" w:rsidR="001E303F" w:rsidRDefault="00460476">
      <w:pPr>
        <w:pStyle w:val="pj"/>
      </w:pPr>
      <w:r>
        <w:rPr>
          <w:rStyle w:val="s0"/>
        </w:rPr>
        <w:t>7) интегрированность в глобальную транспортно-логистическую систему.</w:t>
      </w:r>
    </w:p>
    <w:p w14:paraId="4F98A33D" w14:textId="77777777" w:rsidR="001E303F" w:rsidRDefault="00460476">
      <w:pPr>
        <w:pStyle w:val="pj"/>
      </w:pPr>
      <w:r>
        <w:rPr>
          <w:rStyle w:val="s0"/>
        </w:rPr>
        <w:t> </w:t>
      </w:r>
    </w:p>
    <w:p w14:paraId="2DBB4842" w14:textId="77777777" w:rsidR="001E303F" w:rsidRDefault="00460476">
      <w:pPr>
        <w:pStyle w:val="pji"/>
      </w:pPr>
      <w:bookmarkStart w:id="5" w:name="SUB30000"/>
      <w:bookmarkEnd w:id="5"/>
      <w:r>
        <w:rPr>
          <w:rStyle w:val="s3"/>
        </w:rPr>
        <w:t xml:space="preserve">В статью 3 внесены изменения в соответствии с </w:t>
      </w:r>
      <w:hyperlink r:id="rId56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57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59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anchor="sub_id=1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61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07.07.06 г. № 168-III (</w:t>
      </w:r>
      <w:hyperlink r:id="rId63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340-IV (</w:t>
      </w:r>
      <w:hyperlink r:id="rId65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6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01.03.11 г. № 414-IV (</w:t>
      </w:r>
      <w:hyperlink r:id="rId67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538-IV (</w:t>
      </w:r>
      <w:hyperlink r:id="rId69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35-V (</w:t>
      </w:r>
      <w:hyperlink r:id="rId71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73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75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CFD170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3. О собственности на средства транспорта</w:t>
      </w:r>
    </w:p>
    <w:p w14:paraId="33A277C6" w14:textId="77777777" w:rsidR="001E303F" w:rsidRDefault="00000000">
      <w:pPr>
        <w:pStyle w:val="pj"/>
      </w:pPr>
      <w:hyperlink r:id="rId76" w:anchor="sub_id=30200" w:history="1">
        <w:r w:rsidR="00460476">
          <w:rPr>
            <w:rStyle w:val="a4"/>
          </w:rPr>
          <w:t>Автомобильные дороги общего пользования</w:t>
        </w:r>
      </w:hyperlink>
      <w:r w:rsidR="00460476">
        <w:rPr>
          <w:rStyle w:val="s0"/>
        </w:rPr>
        <w:t xml:space="preserve"> (за исключением проданных государственной исламской специальной финансовой компании по решению Правительства Республики Казахстан), судоходные водные пути,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 являются государственной собственностью и не подлежат отчуждению.</w:t>
      </w:r>
    </w:p>
    <w:p w14:paraId="7AD9C8B5" w14:textId="77777777" w:rsidR="001E303F" w:rsidRDefault="00460476">
      <w:pPr>
        <w:pStyle w:val="pj"/>
      </w:pPr>
      <w:r>
        <w:rPr>
          <w:rStyle w:val="s0"/>
        </w:rPr>
        <w:t>Аэронавигационные устройства органов обслуживания воздушного движения являются государственной собственностью, а в случаях, предусмотренных законами Республики Казахстан, могут находиться в частной собственности.</w:t>
      </w:r>
    </w:p>
    <w:p w14:paraId="0FF5C988" w14:textId="77777777" w:rsidR="001E303F" w:rsidRDefault="00000000">
      <w:pPr>
        <w:pStyle w:val="pj"/>
      </w:pPr>
      <w:hyperlink r:id="rId77" w:anchor="sub_id=10013" w:history="1">
        <w:r w:rsidR="00460476">
          <w:rPr>
            <w:rStyle w:val="a4"/>
          </w:rPr>
          <w:t>Магистральная железнодорожная сеть</w:t>
        </w:r>
      </w:hyperlink>
      <w:r w:rsidR="00460476">
        <w:rPr>
          <w:rStyle w:val="s0"/>
        </w:rPr>
        <w:t xml:space="preserve"> не подлежит приватизации и передается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p w14:paraId="634130F5" w14:textId="77777777" w:rsidR="001E303F" w:rsidRDefault="00460476">
      <w:pPr>
        <w:pStyle w:val="pj"/>
      </w:pPr>
      <w:r>
        <w:rPr>
          <w:rStyle w:val="s0"/>
        </w:rPr>
        <w:t>Магистральные, станционные пути и иные объекты магистральной железнодорожной сети, находящиеся в государственной собственности, передаются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p w14:paraId="57001CF1" w14:textId="77777777" w:rsidR="001E303F" w:rsidRDefault="00460476">
      <w:pPr>
        <w:pStyle w:val="pj"/>
      </w:pPr>
      <w:r>
        <w:rPr>
          <w:rStyle w:val="s0"/>
        </w:rPr>
        <w:t>Морские порты, имеющие статус 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</w:t>
      </w:r>
    </w:p>
    <w:p w14:paraId="3A631FA5" w14:textId="77777777" w:rsidR="001E303F" w:rsidRDefault="00000000">
      <w:pPr>
        <w:pStyle w:val="pj"/>
      </w:pPr>
      <w:hyperlink r:id="rId78" w:anchor="sub_id=10026" w:history="1">
        <w:r w:rsidR="00460476">
          <w:rPr>
            <w:rStyle w:val="a4"/>
          </w:rPr>
          <w:t>Подъездные пути</w:t>
        </w:r>
      </w:hyperlink>
      <w:r w:rsidR="00460476">
        <w:rPr>
          <w:rStyle w:val="s0"/>
        </w:rPr>
        <w:t xml:space="preserve"> и узкоколейные линии, а также автомобильные дороги, за исключением указанных в части первой настоящей статьи, могут находиться как в государственной, так и в частной собственности.</w:t>
      </w:r>
    </w:p>
    <w:p w14:paraId="07C1CB78" w14:textId="77777777" w:rsidR="001E303F" w:rsidRDefault="00460476">
      <w:pPr>
        <w:pStyle w:val="pj"/>
      </w:pPr>
      <w:r>
        <w:t> </w:t>
      </w:r>
    </w:p>
    <w:p w14:paraId="30A77BDC" w14:textId="77777777" w:rsidR="001E303F" w:rsidRDefault="00460476">
      <w:pPr>
        <w:pStyle w:val="pji"/>
      </w:pPr>
      <w:bookmarkStart w:id="6" w:name="SUB40000"/>
      <w:bookmarkEnd w:id="6"/>
      <w:r>
        <w:rPr>
          <w:rStyle w:val="s3"/>
        </w:rPr>
        <w:t xml:space="preserve">В статью 4 внесены изменения в соответствии с </w:t>
      </w:r>
      <w:hyperlink r:id="rId79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8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47626B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4. Земли транспорта. Порядок предоставления земель и вод для нужд транспорта</w:t>
      </w:r>
    </w:p>
    <w:p w14:paraId="61975EE3" w14:textId="77777777" w:rsidR="001E303F" w:rsidRDefault="00460476">
      <w:pPr>
        <w:pStyle w:val="pj"/>
      </w:pPr>
      <w:r>
        <w:t>Землями транспорта в республике признаются:</w:t>
      </w:r>
    </w:p>
    <w:p w14:paraId="07201744" w14:textId="77777777" w:rsidR="001E303F" w:rsidRDefault="00460476">
      <w:pPr>
        <w:pStyle w:val="pj"/>
      </w:pPr>
      <w:r>
        <w:t>- земли, отведенные землепользователям под объекты транспорта;</w:t>
      </w:r>
    </w:p>
    <w:p w14:paraId="75293549" w14:textId="77777777" w:rsidR="001E303F" w:rsidRDefault="00460476">
      <w:pPr>
        <w:pStyle w:val="pj"/>
      </w:pPr>
      <w:r>
        <w:lastRenderedPageBreak/>
        <w:t>- земли для транспортных дорог и путей, отводимые транспортным, дорожным и другим организациям, осуществляющим их строительство и эксплуатацию.</w:t>
      </w:r>
    </w:p>
    <w:p w14:paraId="48EE2A74" w14:textId="77777777" w:rsidR="001E303F" w:rsidRDefault="00460476">
      <w:pPr>
        <w:pStyle w:val="pj"/>
      </w:pPr>
      <w:r>
        <w:t xml:space="preserve">Земельные и водные отношения, возникающие при отводе земель транспорту и предоставлении вод водному транспорту, порядок их пользования регулируются </w:t>
      </w:r>
      <w:hyperlink r:id="rId81" w:anchor="sub_id=1110000" w:history="1">
        <w:r>
          <w:rPr>
            <w:rStyle w:val="a4"/>
          </w:rPr>
          <w:t>земельным</w:t>
        </w:r>
      </w:hyperlink>
      <w:r>
        <w:t xml:space="preserve">, </w:t>
      </w:r>
      <w:hyperlink r:id="rId82" w:anchor="sub_id=1050000" w:history="1">
        <w:r>
          <w:rPr>
            <w:rStyle w:val="a4"/>
          </w:rPr>
          <w:t>водным</w:t>
        </w:r>
      </w:hyperlink>
      <w:r>
        <w:t xml:space="preserve"> и </w:t>
      </w:r>
      <w:hyperlink r:id="rId83" w:anchor="sub_id=30000" w:history="1">
        <w:r>
          <w:rPr>
            <w:rStyle w:val="a4"/>
          </w:rPr>
          <w:t>транспортным</w:t>
        </w:r>
      </w:hyperlink>
      <w:r>
        <w:t xml:space="preserve"> законодательством.</w:t>
      </w:r>
    </w:p>
    <w:p w14:paraId="73DF8492" w14:textId="77777777" w:rsidR="001E303F" w:rsidRDefault="00460476">
      <w:pPr>
        <w:pStyle w:val="pj"/>
      </w:pPr>
      <w:r>
        <w:t>В целях обеспечения надежной эксплуатации сооружений и других объектов транспорта в районах, подверженных обвалам, оползням, размывам, селям и другим опасным природным воздействиям, устанавливаются охранные зоны.</w:t>
      </w:r>
    </w:p>
    <w:p w14:paraId="60EDCC79" w14:textId="77777777" w:rsidR="001E303F" w:rsidRDefault="00460476">
      <w:pPr>
        <w:pStyle w:val="pj"/>
      </w:pPr>
      <w:r>
        <w:t>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предоставления, применять природоохранные технологии производства и не допускать ухудшения экологической обстановки на территории в результате своей деятельности.</w:t>
      </w:r>
    </w:p>
    <w:p w14:paraId="1DCA2C7B" w14:textId="77777777" w:rsidR="001E303F" w:rsidRDefault="00460476">
      <w:pPr>
        <w:pStyle w:val="pj"/>
      </w:pPr>
      <w:r>
        <w:t> </w:t>
      </w:r>
    </w:p>
    <w:p w14:paraId="70191B16" w14:textId="77777777" w:rsidR="001E303F" w:rsidRDefault="00460476">
      <w:pPr>
        <w:pStyle w:val="pj"/>
      </w:pPr>
      <w:r>
        <w:t> </w:t>
      </w:r>
    </w:p>
    <w:p w14:paraId="0E3101DF" w14:textId="77777777" w:rsidR="001E303F" w:rsidRDefault="00460476">
      <w:pPr>
        <w:pStyle w:val="pc"/>
      </w:pPr>
      <w:bookmarkStart w:id="7" w:name="SUB50000"/>
      <w:bookmarkEnd w:id="7"/>
      <w:r>
        <w:rPr>
          <w:rStyle w:val="s1"/>
        </w:rPr>
        <w:t>Раздел 2. СИСТЕМА ГОСУДАРСТВЕННОГО РЕГУЛИРОВАНИЯ</w:t>
      </w:r>
    </w:p>
    <w:p w14:paraId="09218AA0" w14:textId="77777777" w:rsidR="001E303F" w:rsidRDefault="00460476">
      <w:pPr>
        <w:pStyle w:val="pc"/>
      </w:pPr>
      <w:r>
        <w:rPr>
          <w:rStyle w:val="s1"/>
        </w:rPr>
        <w:t>И УПРАВЛЕНИЯ ДЕЯТЕЛЬНОСТЬЮ ТРАНСПОРТА</w:t>
      </w:r>
    </w:p>
    <w:p w14:paraId="66CFE1F5" w14:textId="77777777" w:rsidR="001E303F" w:rsidRDefault="00460476">
      <w:pPr>
        <w:pStyle w:val="pc"/>
      </w:pPr>
      <w:r>
        <w:t> </w:t>
      </w:r>
    </w:p>
    <w:p w14:paraId="501C58EF" w14:textId="77777777" w:rsidR="001E303F" w:rsidRDefault="00460476">
      <w:pPr>
        <w:pStyle w:val="pji"/>
      </w:pPr>
      <w:r>
        <w:rPr>
          <w:rStyle w:val="s3"/>
        </w:rPr>
        <w:t xml:space="preserve">В статью 5 внесены изменения в соответствии с </w:t>
      </w:r>
      <w:hyperlink r:id="rId8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8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" w:anchor="sub_id=1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87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08.01.13 г. № 63-V (</w:t>
      </w:r>
      <w:hyperlink r:id="rId89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0" w:anchor="sub_id=2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9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A8C9600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5. Государственное регулирование деятельности транспорта</w:t>
      </w:r>
    </w:p>
    <w:p w14:paraId="2E635B4A" w14:textId="77777777" w:rsidR="001E303F" w:rsidRDefault="00460476">
      <w:pPr>
        <w:pStyle w:val="pj"/>
      </w:pPr>
      <w:r>
        <w:t xml:space="preserve">Государственное регулирование деятельности транспорта осуществляется путем правового обеспечения, лицензирования, </w:t>
      </w:r>
      <w:r>
        <w:rPr>
          <w:rStyle w:val="s0"/>
        </w:rPr>
        <w:t>технического регулирования,</w:t>
      </w:r>
      <w:r>
        <w:t xml:space="preserve"> налогообложения, кредитования, финансирования и ценообразования, осуществления инвестиционной, единой социальной и научно-технической политики, контроля и надзора за исполнением транспортными предприятиями законодательства Республики Казахстан.</w:t>
      </w:r>
    </w:p>
    <w:p w14:paraId="34B1DED4" w14:textId="77777777" w:rsidR="001E303F" w:rsidRDefault="00460476">
      <w:pPr>
        <w:pStyle w:val="pj"/>
      </w:pPr>
      <w:r>
        <w:t xml:space="preserve">Государственные органы не вправе вмешиваться в хозяйственную деятельность транспортных предприятий, а также отвлекать эксплуатационный персонал транспортных предприятий на другие работы, кроме случаев, предусмотренных </w:t>
      </w:r>
      <w:hyperlink r:id="rId92" w:anchor="sub_id=140000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14:paraId="26BE46A8" w14:textId="77777777" w:rsidR="001E303F" w:rsidRDefault="00460476">
      <w:pPr>
        <w:pStyle w:val="pj"/>
      </w:pPr>
      <w:r>
        <w:t>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железнодорожного, автомобильного, морского, внутреннего водного и воздушного транспорта, находящегося в ведении государственных органов.</w:t>
      </w:r>
    </w:p>
    <w:p w14:paraId="6CA95420" w14:textId="77777777" w:rsidR="001E303F" w:rsidRDefault="00460476">
      <w:pPr>
        <w:pStyle w:val="pj"/>
      </w:pPr>
      <w:r>
        <w:t>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собственности, в том числе порядок применения воинских тарифов на видах транспорта.</w:t>
      </w:r>
    </w:p>
    <w:p w14:paraId="370D3933" w14:textId="77777777" w:rsidR="001E303F" w:rsidRDefault="00460476">
      <w:pPr>
        <w:pStyle w:val="pj"/>
      </w:pPr>
      <w:r>
        <w:rPr>
          <w:rStyle w:val="s3"/>
        </w:rPr>
        <w:t> </w:t>
      </w:r>
    </w:p>
    <w:p w14:paraId="115830D2" w14:textId="77777777" w:rsidR="001E303F" w:rsidRDefault="00460476">
      <w:pPr>
        <w:pStyle w:val="pji"/>
      </w:pPr>
      <w:bookmarkStart w:id="8" w:name="SUB60000"/>
      <w:bookmarkEnd w:id="8"/>
      <w:r>
        <w:rPr>
          <w:rStyle w:val="s3"/>
        </w:rPr>
        <w:t xml:space="preserve">В статью 6 внесены изменения в соответствии с </w:t>
      </w:r>
      <w:hyperlink r:id="rId93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9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" w:anchor="sub_id=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9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" w:anchor="sub_id=1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9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" w:anchor="sub_id=1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0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31-V (</w:t>
      </w:r>
      <w:hyperlink r:id="rId10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0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0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0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1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1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F55B337" w14:textId="77777777" w:rsidR="001E303F" w:rsidRDefault="00460476">
      <w:pPr>
        <w:pStyle w:val="pj"/>
        <w:ind w:left="1200" w:hanging="800"/>
      </w:pPr>
      <w:r>
        <w:rPr>
          <w:rStyle w:val="s1"/>
        </w:rPr>
        <w:lastRenderedPageBreak/>
        <w:t>Статья 6. Государственное управление транспортом</w:t>
      </w:r>
    </w:p>
    <w:p w14:paraId="15C93766" w14:textId="77777777" w:rsidR="001E303F" w:rsidRDefault="00460476">
      <w:pPr>
        <w:pStyle w:val="pj"/>
      </w:pPr>
      <w:r>
        <w:rPr>
          <w:rStyle w:val="s0"/>
        </w:rPr>
        <w:t xml:space="preserve">Государственное управление транспортом осуществляется </w:t>
      </w:r>
      <w:hyperlink r:id="rId113" w:history="1">
        <w:r>
          <w:rPr>
            <w:rStyle w:val="a4"/>
          </w:rPr>
          <w:t>уполномоченным государственным органом</w:t>
        </w:r>
      </w:hyperlink>
      <w:r>
        <w:rPr>
          <w:rStyle w:val="s0"/>
        </w:rPr>
        <w:t xml:space="preserve">, образуемым по решению Президента Республики Казахстан и действующим в соответствии с </w:t>
      </w:r>
      <w:hyperlink r:id="rId114" w:history="1">
        <w:r>
          <w:rPr>
            <w:rStyle w:val="a4"/>
          </w:rPr>
          <w:t>Положением</w:t>
        </w:r>
      </w:hyperlink>
      <w:r>
        <w:rPr>
          <w:rStyle w:val="s0"/>
        </w:rPr>
        <w:t>, утверждаемым Правительством Республики Казахстан.</w:t>
      </w:r>
    </w:p>
    <w:p w14:paraId="635F059D" w14:textId="77777777" w:rsidR="001E303F" w:rsidRDefault="00460476">
      <w:pPr>
        <w:pStyle w:val="pj"/>
      </w:pPr>
      <w:r>
        <w:rPr>
          <w:rStyle w:val="s0"/>
        </w:rPr>
        <w:t>Основными задачами уполномоченного государственного органа являются:</w:t>
      </w:r>
    </w:p>
    <w:p w14:paraId="4F6755C4" w14:textId="77777777" w:rsidR="001E303F" w:rsidRDefault="00460476">
      <w:pPr>
        <w:pStyle w:val="pj"/>
      </w:pPr>
      <w:r>
        <w:rPr>
          <w:rStyle w:val="s0"/>
        </w:rPr>
        <w:t>защита интересов Республики Казахстан в области транспорта;</w:t>
      </w:r>
    </w:p>
    <w:p w14:paraId="4A521219" w14:textId="77777777" w:rsidR="001E303F" w:rsidRDefault="00460476">
      <w:pPr>
        <w:pStyle w:val="pj"/>
      </w:pPr>
      <w:r>
        <w:rPr>
          <w:rStyle w:val="s0"/>
        </w:rPr>
        <w:t>осуществление международного сотрудничества в области транспорта;</w:t>
      </w:r>
    </w:p>
    <w:p w14:paraId="498D3760" w14:textId="77777777" w:rsidR="001E303F" w:rsidRDefault="00460476">
      <w:pPr>
        <w:pStyle w:val="pj"/>
      </w:pPr>
      <w:r>
        <w:rPr>
          <w:rStyle w:val="s0"/>
        </w:rPr>
        <w:t>разработка проектов нормативных правовых актов, регулирующих деятельность транспорта в Республике Казахстан, и участие в разработке национальных стандартов;</w:t>
      </w:r>
    </w:p>
    <w:p w14:paraId="4992461A" w14:textId="77777777" w:rsidR="001E303F" w:rsidRDefault="00460476">
      <w:pPr>
        <w:pStyle w:val="pj"/>
      </w:pPr>
      <w:r>
        <w:rPr>
          <w:rStyle w:val="s0"/>
        </w:rPr>
        <w:t>формирование и проведение инвестиционной, научно-технической и социальной политики;</w:t>
      </w:r>
    </w:p>
    <w:p w14:paraId="0B982053" w14:textId="77777777" w:rsidR="001E303F" w:rsidRDefault="00460476">
      <w:pPr>
        <w:pStyle w:val="pj"/>
      </w:pPr>
      <w:r>
        <w:rPr>
          <w:rStyle w:val="s0"/>
        </w:rPr>
        <w:t>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p w14:paraId="661CD190" w14:textId="77777777" w:rsidR="001E303F" w:rsidRDefault="00460476">
      <w:pPr>
        <w:pStyle w:val="pj"/>
      </w:pPr>
      <w:r>
        <w:t>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p w14:paraId="7AA0711A" w14:textId="77777777" w:rsidR="001E303F" w:rsidRDefault="00460476">
      <w:pPr>
        <w:pStyle w:val="pj"/>
      </w:pPr>
      <w:r>
        <w:t>обучение работников транспорта, осуществляющих пассажирские перевозки, навыкам общения и предоставления услуг лицам с инвалидностью, в том числе обучение жестовому языку;</w:t>
      </w:r>
    </w:p>
    <w:p w14:paraId="781FF2F2" w14:textId="77777777" w:rsidR="001E303F" w:rsidRDefault="00460476">
      <w:pPr>
        <w:pStyle w:val="pj"/>
      </w:pPr>
      <w:r>
        <w:rPr>
          <w:rStyle w:val="s0"/>
        </w:rPr>
        <w:t>контроль и надзор за соблюдением прав потребителей транспортных услуг;</w:t>
      </w:r>
    </w:p>
    <w:p w14:paraId="7CB81B88" w14:textId="77777777" w:rsidR="001E303F" w:rsidRDefault="00460476">
      <w:pPr>
        <w:pStyle w:val="pj"/>
      </w:pPr>
      <w:r>
        <w:rPr>
          <w:rStyle w:val="s0"/>
        </w:rPr>
        <w:t>разработка прогнозов нужд государства и населения в перевозках;</w:t>
      </w:r>
    </w:p>
    <w:p w14:paraId="3E0526B8" w14:textId="77777777" w:rsidR="001E303F" w:rsidRDefault="00460476">
      <w:pPr>
        <w:pStyle w:val="pj"/>
      </w:pPr>
      <w:r>
        <w:rPr>
          <w:rStyle w:val="s0"/>
        </w:rPr>
        <w:t>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p w14:paraId="66AB337D" w14:textId="77777777" w:rsidR="001E303F" w:rsidRDefault="00460476">
      <w:pPr>
        <w:pStyle w:val="pj"/>
      </w:pPr>
      <w:r>
        <w:rPr>
          <w:rStyle w:val="s0"/>
        </w:rPr>
        <w:t xml:space="preserve">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</w:t>
      </w:r>
      <w:hyperlink r:id="rId115" w:anchor="sub_id=9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сфере стандартизации.</w:t>
      </w:r>
    </w:p>
    <w:p w14:paraId="50E329A9" w14:textId="77777777" w:rsidR="001E303F" w:rsidRDefault="00460476">
      <w:pPr>
        <w:pStyle w:val="pj"/>
      </w:pPr>
      <w:r>
        <w:t> </w:t>
      </w:r>
    </w:p>
    <w:p w14:paraId="35C21DC6" w14:textId="77777777" w:rsidR="001E303F" w:rsidRDefault="00460476">
      <w:pPr>
        <w:pStyle w:val="pji"/>
      </w:pPr>
      <w:bookmarkStart w:id="9" w:name="SUB70000"/>
      <w:bookmarkEnd w:id="9"/>
      <w:r>
        <w:rPr>
          <w:rStyle w:val="s3"/>
        </w:rPr>
        <w:t xml:space="preserve">Статья 7 изложена в редакции </w:t>
      </w:r>
      <w:hyperlink r:id="rId116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28.12.98 г. № 338-1 (</w:t>
      </w:r>
      <w:hyperlink r:id="rId117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8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Республики Казахстан от 15.07.11 г. № 461-IV (введен в действие по истечении шести месяцев после его первого официального </w:t>
      </w:r>
      <w:hyperlink r:id="rId11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20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11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122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FD058D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7. Лицензирование транспортной деятельности</w:t>
      </w:r>
    </w:p>
    <w:p w14:paraId="6FCADD25" w14:textId="77777777" w:rsidR="001E303F" w:rsidRDefault="00460476">
      <w:pPr>
        <w:pStyle w:val="pj"/>
      </w:pPr>
      <w:r>
        <w:rPr>
          <w:rStyle w:val="s0"/>
        </w:rPr>
        <w:t xml:space="preserve">Перечень видов деятельности на транспорте, подлежащий лицензированию, устанавливается </w:t>
      </w:r>
      <w:hyperlink r:id="rId123" w:history="1">
        <w:r>
          <w:rPr>
            <w:rStyle w:val="a4"/>
          </w:rPr>
          <w:t>законодательными актами.</w:t>
        </w:r>
      </w:hyperlink>
    </w:p>
    <w:p w14:paraId="5492B612" w14:textId="77777777" w:rsidR="001E303F" w:rsidRDefault="00460476">
      <w:pPr>
        <w:pStyle w:val="pj"/>
      </w:pPr>
      <w:r>
        <w:t> </w:t>
      </w:r>
    </w:p>
    <w:p w14:paraId="1B5FC475" w14:textId="77777777" w:rsidR="001E303F" w:rsidRDefault="00460476">
      <w:pPr>
        <w:pStyle w:val="pji"/>
      </w:pPr>
      <w:bookmarkStart w:id="10" w:name="SUB80000"/>
      <w:bookmarkEnd w:id="10"/>
      <w:r>
        <w:rPr>
          <w:rStyle w:val="s3"/>
        </w:rPr>
        <w:t xml:space="preserve">В статью 8 внесены изменения в соответствии с </w:t>
      </w:r>
      <w:hyperlink r:id="rId12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2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" w:anchor="sub_id=1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2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2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3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3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13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4006FE8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8. Полномочия местных представительных и исполнительных органов в сфере транспорта</w:t>
      </w:r>
    </w:p>
    <w:p w14:paraId="5FD1E1FC" w14:textId="77777777" w:rsidR="001E303F" w:rsidRDefault="00460476">
      <w:pPr>
        <w:pStyle w:val="pj"/>
      </w:pPr>
      <w:r>
        <w:rPr>
          <w:rStyle w:val="s0"/>
        </w:rPr>
        <w:t xml:space="preserve">Полномочия местных представительных и исполнительных органов в сфере транспорта осуществляются в соответствии с </w:t>
      </w:r>
      <w:hyperlink r:id="rId1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местном </w:t>
      </w:r>
      <w:r>
        <w:rPr>
          <w:rStyle w:val="s0"/>
        </w:rPr>
        <w:lastRenderedPageBreak/>
        <w:t>государственном управлении и самоуправлении в Республике Казахстан» и другими нормативными правовыми актами Республики Казахстан.</w:t>
      </w:r>
    </w:p>
    <w:p w14:paraId="11D75E0F" w14:textId="77777777" w:rsidR="001E303F" w:rsidRDefault="00460476">
      <w:pPr>
        <w:pStyle w:val="pj"/>
      </w:pPr>
      <w:r>
        <w:rPr>
          <w:rStyle w:val="s0"/>
        </w:rPr>
        <w:t>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органами, организовавшими соответствующие перевозки, если иное не установлено законами Республики Казахстан.</w:t>
      </w:r>
    </w:p>
    <w:p w14:paraId="0E40334E" w14:textId="77777777" w:rsidR="001E303F" w:rsidRDefault="00460476">
      <w:pPr>
        <w:pStyle w:val="pj"/>
      </w:pPr>
      <w:r>
        <w:t>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административно-территориальной единицы, в которой располагается городской рельсовый транспорт.</w:t>
      </w:r>
    </w:p>
    <w:p w14:paraId="4FFCE03F" w14:textId="77777777" w:rsidR="001E303F" w:rsidRDefault="00460476">
      <w:pPr>
        <w:pStyle w:val="pj"/>
      </w:pPr>
      <w:r>
        <w:t> </w:t>
      </w:r>
    </w:p>
    <w:p w14:paraId="3333B178" w14:textId="77777777" w:rsidR="001E303F" w:rsidRDefault="00460476">
      <w:pPr>
        <w:pStyle w:val="pj"/>
      </w:pPr>
      <w:r>
        <w:t> </w:t>
      </w:r>
    </w:p>
    <w:p w14:paraId="612C279A" w14:textId="77777777" w:rsidR="001E303F" w:rsidRDefault="00460476">
      <w:pPr>
        <w:pStyle w:val="pc"/>
      </w:pPr>
      <w:bookmarkStart w:id="11" w:name="SUB90000"/>
      <w:bookmarkEnd w:id="11"/>
      <w:r>
        <w:rPr>
          <w:rStyle w:val="s1"/>
        </w:rPr>
        <w:t>Раздел 3. ОСНОВНЫЕ ПОЛОЖЕНИЯ ДЕЯТЕЛЬНОСТИ ТРАНСПОРТА</w:t>
      </w:r>
    </w:p>
    <w:p w14:paraId="75F82512" w14:textId="77777777" w:rsidR="001E303F" w:rsidRDefault="00460476">
      <w:pPr>
        <w:pStyle w:val="pc"/>
      </w:pPr>
      <w:r>
        <w:t> </w:t>
      </w:r>
    </w:p>
    <w:p w14:paraId="4BB3137B" w14:textId="77777777" w:rsidR="001E303F" w:rsidRDefault="00460476">
      <w:pPr>
        <w:pStyle w:val="pji"/>
      </w:pPr>
      <w:r>
        <w:rPr>
          <w:rStyle w:val="s3"/>
        </w:rPr>
        <w:t xml:space="preserve">В статью 9 внесены изменения в соответствии с </w:t>
      </w:r>
      <w:hyperlink r:id="rId137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3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15.12.01 г. № 272-II (</w:t>
      </w:r>
      <w:hyperlink r:id="rId14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" w:anchor="sub_id=10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</w:t>
      </w:r>
      <w:hyperlink r:id="rId14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1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44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5" w:anchor="sub_id=1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14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" w:anchor="sub_id=8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4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9" w:anchor="sub_id=100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5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" w:anchor="sub_id=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5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5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 № 225-V (</w:t>
      </w:r>
      <w:hyperlink r:id="rId15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" w:anchor="sub_id=1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5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15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 (введены в действие с 1 января 2017 г.) (</w:t>
      </w:r>
      <w:hyperlink r:id="rId16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16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6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FF3DE9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9. Основы экономической и хозяйственной деятельности</w:t>
      </w:r>
    </w:p>
    <w:p w14:paraId="6DF6E085" w14:textId="77777777" w:rsidR="001E303F" w:rsidRDefault="00460476">
      <w:pPr>
        <w:pStyle w:val="pj"/>
      </w:pPr>
      <w:r>
        <w:t>Основу экономических и хозяйственных отношений на транспорте формирует рынок спроса и предложений транспортных услуг.</w:t>
      </w:r>
    </w:p>
    <w:p w14:paraId="33103618" w14:textId="77777777" w:rsidR="001E303F" w:rsidRDefault="00460476">
      <w:pPr>
        <w:pStyle w:val="pj"/>
      </w:pPr>
      <w:r>
        <w:t>Транспортные предприятия и перевозчики осуществляют свою деятельность на коммерческой основе.</w:t>
      </w:r>
    </w:p>
    <w:p w14:paraId="0FF8003A" w14:textId="77777777" w:rsidR="001E303F" w:rsidRDefault="00460476">
      <w:pPr>
        <w:pStyle w:val="pj"/>
      </w:pPr>
      <w:r>
        <w:t>Транспортные предприятия и перевозчики самостоятельно разрабатывают планы, заключают договоры на выполнение работ и услуг в соответствии с потребностями клиента.</w:t>
      </w:r>
    </w:p>
    <w:p w14:paraId="382D6BD1" w14:textId="77777777" w:rsidR="001E303F" w:rsidRDefault="00460476">
      <w:pPr>
        <w:pStyle w:val="pj"/>
      </w:pPr>
      <w:r>
        <w:rPr>
          <w:rStyle w:val="s0"/>
        </w:rPr>
        <w:t>Государственные органы, принявшие решения об организации пассажирских перевозок, рентабельность которых не обеспечивается действующими регулируемыми тарифами, обеспечивают субсидирование убытков или расходов перевозчиков за счет бюджетных средств в соответствии с законодательством Республики Казахстан.</w:t>
      </w:r>
    </w:p>
    <w:p w14:paraId="418DF3FD" w14:textId="77777777" w:rsidR="001E303F" w:rsidRDefault="00460476">
      <w:pPr>
        <w:pStyle w:val="pj"/>
      </w:pPr>
      <w:r>
        <w:t>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транспортом.</w:t>
      </w:r>
    </w:p>
    <w:p w14:paraId="7DD5FA30" w14:textId="77777777" w:rsidR="001E303F" w:rsidRDefault="00460476">
      <w:pPr>
        <w:pStyle w:val="pj"/>
      </w:pPr>
      <w:r>
        <w:t>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компанией, осуществляющей функции управления объектами транспортной инфраструктуры столицы.</w:t>
      </w:r>
    </w:p>
    <w:p w14:paraId="14EBF601" w14:textId="77777777" w:rsidR="001E303F" w:rsidRDefault="00460476">
      <w:pPr>
        <w:pStyle w:val="pj"/>
      </w:pPr>
      <w:r>
        <w:t xml:space="preserve">Содержание судоходных путей, шлюзов, инспекции по безопасности судоходства осуществляется за счет </w:t>
      </w:r>
      <w:r>
        <w:rPr>
          <w:rStyle w:val="s0"/>
        </w:rPr>
        <w:t>бюджетных средств</w:t>
      </w:r>
      <w:r>
        <w:t>.</w:t>
      </w:r>
    </w:p>
    <w:p w14:paraId="3B4953DD" w14:textId="77777777" w:rsidR="001E303F" w:rsidRDefault="00460476">
      <w:pPr>
        <w:pStyle w:val="pj"/>
      </w:pPr>
      <w:r>
        <w:t xml:space="preserve">За пользование </w:t>
      </w:r>
      <w:hyperlink r:id="rId166" w:anchor="sub_id=10013" w:history="1">
        <w:r>
          <w:rPr>
            <w:rStyle w:val="a4"/>
          </w:rPr>
          <w:t>магистральной железнодорожной сетью</w:t>
        </w:r>
      </w:hyperlink>
      <w:r>
        <w:t xml:space="preserve">, государственными портами, за управление полетами и </w:t>
      </w:r>
      <w:hyperlink r:id="rId167" w:anchor="sub_id=400" w:history="1">
        <w:r>
          <w:rPr>
            <w:rStyle w:val="a4"/>
          </w:rPr>
          <w:t>аэронавигационное обслуживание</w:t>
        </w:r>
      </w:hyperlink>
      <w:r>
        <w:t xml:space="preserve"> в воздушном пространстве </w:t>
      </w:r>
      <w:r>
        <w:lastRenderedPageBreak/>
        <w:t xml:space="preserve">Республики Казахстан юридическими и физическими лицами, в том числе иностранными, уплачиваются платежи в порядке и размерах, определяемых </w:t>
      </w:r>
      <w:hyperlink r:id="rId16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14:paraId="0723146A" w14:textId="77777777" w:rsidR="001E303F" w:rsidRDefault="00460476">
      <w:pPr>
        <w:pStyle w:val="pj"/>
      </w:pPr>
      <w:r>
        <w:t> </w:t>
      </w:r>
    </w:p>
    <w:p w14:paraId="67D2D2CA" w14:textId="77777777" w:rsidR="001E303F" w:rsidRDefault="00460476">
      <w:pPr>
        <w:pStyle w:val="pji"/>
      </w:pPr>
      <w:bookmarkStart w:id="12" w:name="SUB100000"/>
      <w:bookmarkEnd w:id="12"/>
      <w:r>
        <w:rPr>
          <w:rStyle w:val="s3"/>
        </w:rPr>
        <w:t xml:space="preserve">В статью 10 внесены изменения в соответствии с </w:t>
      </w:r>
      <w:hyperlink r:id="rId169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7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17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7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DED76A3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10. Тарифы</w:t>
      </w:r>
    </w:p>
    <w:p w14:paraId="39ED0A3B" w14:textId="77777777" w:rsidR="001E303F" w:rsidRDefault="00460476">
      <w:pPr>
        <w:pStyle w:val="pj"/>
      </w:pPr>
      <w:r>
        <w:t>На перевозку грузов, пассажиров, багажа и услуги, связанные с перевозками, в том числе при смешанных перевозках, устанавливаются свободные (договорные) тарифы (кроме случаев, предусмотренных частью четвертой статьи 9 настоящего Закона), обеспечивающие деятельность перевозчиков и транспортных предприятий.</w:t>
      </w:r>
    </w:p>
    <w:p w14:paraId="55AE4A0E" w14:textId="77777777" w:rsidR="001E303F" w:rsidRDefault="00460476">
      <w:pPr>
        <w:pStyle w:val="pj"/>
      </w:pPr>
      <w:r>
        <w:t xml:space="preserve">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(единые в пределах государства) в порядке, определяемом </w:t>
      </w:r>
      <w:hyperlink r:id="rId175" w:anchor="sub_id=15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14:paraId="1A5BE603" w14:textId="77777777" w:rsidR="001E303F" w:rsidRDefault="00460476">
      <w:pPr>
        <w:pStyle w:val="pj"/>
      </w:pPr>
      <w:r>
        <w:t>На внутриреспубликанские перевозки воинских грузов применяются воинские тарифы, а на перевозки воинских грузов за пределами Республики Казахстан применяются тарифы в соответствии с международными договорами Республики Казахстан.</w:t>
      </w:r>
    </w:p>
    <w:p w14:paraId="5293BC48" w14:textId="77777777" w:rsidR="001E303F" w:rsidRDefault="00460476">
      <w:pPr>
        <w:pStyle w:val="pj"/>
      </w:pPr>
      <w:r>
        <w:t>Перевозки воинских пассажиров и воинских грузов, перевозимых багажом и грузобагажом, на видах транспорта выполняются по тарифам, применяемым на перевозки пассажиров, багажа и грузобагажа.</w:t>
      </w:r>
    </w:p>
    <w:p w14:paraId="08AB0308" w14:textId="77777777" w:rsidR="001E303F" w:rsidRDefault="00460476">
      <w:pPr>
        <w:pStyle w:val="pj"/>
      </w:pPr>
      <w:r>
        <w:t> </w:t>
      </w:r>
    </w:p>
    <w:p w14:paraId="239FFA76" w14:textId="77777777" w:rsidR="001E303F" w:rsidRDefault="00460476">
      <w:pPr>
        <w:pStyle w:val="pji"/>
      </w:pPr>
      <w:bookmarkStart w:id="13" w:name="SUB110000"/>
      <w:bookmarkEnd w:id="13"/>
      <w:r>
        <w:rPr>
          <w:rStyle w:val="s3"/>
        </w:rPr>
        <w:t xml:space="preserve">В статью 11 внесены изменения в соответствии с </w:t>
      </w:r>
      <w:hyperlink r:id="rId17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17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8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08.05.03 г. № 414-II; </w:t>
      </w:r>
      <w:hyperlink r:id="rId179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8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8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(введен в действие по истечении шести месяцев после дня его первого официального </w:t>
      </w:r>
      <w:hyperlink r:id="rId18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85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" w:anchor="sub_id=17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8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8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0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 (</w:t>
      </w:r>
      <w:hyperlink r:id="rId19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193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95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B584F51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11. Перевозка грузов, пассажиров, багажа, почтовых отправлений, осуществление транспортно-экспедиционных услуг</w:t>
      </w:r>
    </w:p>
    <w:p w14:paraId="15E7B716" w14:textId="77777777" w:rsidR="001E303F" w:rsidRDefault="00460476">
      <w:pPr>
        <w:pStyle w:val="pj"/>
      </w:pPr>
      <w:r>
        <w:t>При перевозке грузов, пассажиров, багажа, почтовых отправлений и при осуществлении транспортно-экспедиционных услуг перевозчик обязан:</w:t>
      </w:r>
    </w:p>
    <w:p w14:paraId="7567869A" w14:textId="77777777" w:rsidR="001E303F" w:rsidRDefault="00460476">
      <w:pPr>
        <w:pStyle w:val="pj"/>
      </w:pPr>
      <w:r>
        <w:rPr>
          <w:rStyle w:val="s0"/>
        </w:rPr>
        <w:t xml:space="preserve">- иметь разрешение, предусмотренное </w:t>
      </w:r>
      <w:hyperlink r:id="rId19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14:paraId="1FA3CA51" w14:textId="77777777" w:rsidR="001E303F" w:rsidRDefault="00460476">
      <w:pPr>
        <w:pStyle w:val="pj"/>
      </w:pPr>
      <w:r>
        <w:t>- заключать договор (контракт) с клиентом в установленной форме;</w:t>
      </w:r>
    </w:p>
    <w:p w14:paraId="69954F61" w14:textId="77777777" w:rsidR="001E303F" w:rsidRDefault="00460476">
      <w:pPr>
        <w:pStyle w:val="pj"/>
      </w:pPr>
      <w:r>
        <w:t xml:space="preserve">- предоставлять транспортные средства, имеющие </w:t>
      </w:r>
      <w:r>
        <w:rPr>
          <w:rStyle w:val="s0"/>
        </w:rPr>
        <w:t>документы в сфере подтверждения соответствия</w:t>
      </w:r>
      <w:r>
        <w:t>;</w:t>
      </w:r>
    </w:p>
    <w:p w14:paraId="201320CB" w14:textId="77777777" w:rsidR="001E303F" w:rsidRDefault="00460476">
      <w:pPr>
        <w:pStyle w:val="pj"/>
      </w:pPr>
      <w:r>
        <w:t>- возмещать ущерб, нанесенный клиенту и третьему лицу, в том числе и потерь времени в денежном эквиваленте;</w:t>
      </w:r>
    </w:p>
    <w:p w14:paraId="18DDDC72" w14:textId="77777777" w:rsidR="001E303F" w:rsidRDefault="00460476">
      <w:pPr>
        <w:pStyle w:val="pj"/>
      </w:pPr>
      <w:r>
        <w:t>- обеспечивать безопасность пассажира, создание ему необходимых удобств и условий обслуживания, а в случае сдачи пассажиром багажа, также своевременную перевозку и сохранность его багажа;</w:t>
      </w:r>
    </w:p>
    <w:p w14:paraId="125ECCF2" w14:textId="77777777" w:rsidR="001E303F" w:rsidRDefault="00460476">
      <w:pPr>
        <w:pStyle w:val="pj"/>
      </w:pPr>
      <w:r>
        <w:t>- обеспечивать безопасность движения;</w:t>
      </w:r>
    </w:p>
    <w:p w14:paraId="59E916FC" w14:textId="77777777" w:rsidR="001E303F" w:rsidRDefault="00460476">
      <w:pPr>
        <w:pStyle w:val="pj"/>
      </w:pPr>
      <w:r>
        <w:t>- обеспечивать клиенту свободу выбора транспорта на рынке транспортных услуг;</w:t>
      </w:r>
    </w:p>
    <w:p w14:paraId="5E23AECA" w14:textId="77777777" w:rsidR="001E303F" w:rsidRDefault="00460476">
      <w:pPr>
        <w:pStyle w:val="pj"/>
      </w:pPr>
      <w:r>
        <w:t>- получать документы, подтверждающие соответствие отправляемого груза его сертификату;</w:t>
      </w:r>
    </w:p>
    <w:p w14:paraId="19F57525" w14:textId="77777777" w:rsidR="001E303F" w:rsidRDefault="00460476">
      <w:pPr>
        <w:pStyle w:val="pj"/>
      </w:pPr>
      <w:r>
        <w:rPr>
          <w:rStyle w:val="s0"/>
        </w:rPr>
        <w:lastRenderedPageBreak/>
        <w:t>- выполнять требования государственных органов в пределах их компетенции на осуществление специальных и воинских перевозок (расходы на осуществление этих перевозок возмещаются за счет бюджетных средств в соответствии с законодательством Республики Казахстан);</w:t>
      </w:r>
    </w:p>
    <w:p w14:paraId="789BC648" w14:textId="77777777" w:rsidR="001E303F" w:rsidRDefault="00460476">
      <w:pPr>
        <w:pStyle w:val="pj"/>
      </w:pPr>
      <w:r>
        <w:t xml:space="preserve">- застраховать свою гражданско-правовую ответственность перед пассажирами в порядке, определенном </w:t>
      </w:r>
      <w:hyperlink r:id="rId197" w:history="1">
        <w:r>
          <w:rPr>
            <w:rStyle w:val="a4"/>
          </w:rPr>
          <w:t>законодательными актами</w:t>
        </w:r>
      </w:hyperlink>
      <w:r>
        <w:t xml:space="preserve"> Республики Казахстан об обязательном страховании;</w:t>
      </w:r>
    </w:p>
    <w:p w14:paraId="0B12C10E" w14:textId="77777777" w:rsidR="001E303F" w:rsidRDefault="00460476">
      <w:pPr>
        <w:pStyle w:val="pj"/>
      </w:pPr>
      <w:r>
        <w:t>- обеспечивать лицам с инвалидностью доступность пассажирских перевозок, услуг перевозчиков, информации по обслуживанию, создавать необходимые удобства и условия при оказании им услуг по перевозке.</w:t>
      </w:r>
    </w:p>
    <w:p w14:paraId="6984E42A" w14:textId="77777777" w:rsidR="001E303F" w:rsidRDefault="00460476">
      <w:pPr>
        <w:pStyle w:val="pj"/>
      </w:pPr>
      <w:r>
        <w:t xml:space="preserve">Перевозчик имеет право свободно назначать цены на перевозки в соответствии с правилами ценообразования, за исключением </w:t>
      </w:r>
      <w:r>
        <w:rPr>
          <w:rStyle w:val="s0"/>
        </w:rPr>
        <w:t>случаев, когда установлены регулируемые тарифы</w:t>
      </w:r>
      <w:r>
        <w:t>.</w:t>
      </w:r>
    </w:p>
    <w:p w14:paraId="2A32144C" w14:textId="77777777" w:rsidR="001E303F" w:rsidRDefault="00460476">
      <w:pPr>
        <w:pStyle w:val="pj"/>
      </w:pPr>
      <w:r>
        <w:t xml:space="preserve">Перевозчик не вправе отказывать юридическим и физическим лицам в перевозке, кроме случаев, предусмотренных </w:t>
      </w:r>
      <w:hyperlink r:id="rId198" w:anchor="sub_id=780200" w:history="1">
        <w:r>
          <w:rPr>
            <w:rStyle w:val="a4"/>
          </w:rPr>
          <w:t>законодательными актами</w:t>
        </w:r>
      </w:hyperlink>
      <w:r>
        <w:t xml:space="preserve"> о транспорте Республики Казахстан.</w:t>
      </w:r>
    </w:p>
    <w:p w14:paraId="5E4176CF" w14:textId="77777777" w:rsidR="001E303F" w:rsidRDefault="00460476">
      <w:pPr>
        <w:pStyle w:val="pj"/>
      </w:pPr>
      <w:r>
        <w:t>При перевозке грузов, пассажиров, багажа, почтовых отправлений и при осуществлении транспортно-экспедиционных услуг клиент имеет право:</w:t>
      </w:r>
    </w:p>
    <w:p w14:paraId="1077BCD1" w14:textId="77777777" w:rsidR="001E303F" w:rsidRDefault="00460476">
      <w:pPr>
        <w:pStyle w:val="pj"/>
      </w:pPr>
      <w:r>
        <w:t>- требовать выполнения договора, заключенного между ним и перевозчиком;</w:t>
      </w:r>
    </w:p>
    <w:p w14:paraId="5C935AB1" w14:textId="77777777" w:rsidR="001E303F" w:rsidRDefault="00460476">
      <w:pPr>
        <w:pStyle w:val="pj"/>
      </w:pPr>
      <w:r>
        <w:t>- оспаривать в установленном порядке соответствие уровня качества перевозки ее сертификату;</w:t>
      </w:r>
    </w:p>
    <w:p w14:paraId="1C0B1E0E" w14:textId="77777777" w:rsidR="001E303F" w:rsidRDefault="00460476">
      <w:pPr>
        <w:pStyle w:val="pj"/>
      </w:pPr>
      <w:r>
        <w:t>- требовать возмещения нанесенного ущерба, в том числе и потерь времени в денежном эквиваленте.</w:t>
      </w:r>
    </w:p>
    <w:p w14:paraId="718CCC2F" w14:textId="77777777" w:rsidR="001E303F" w:rsidRDefault="00460476">
      <w:pPr>
        <w:pStyle w:val="pj"/>
      </w:pPr>
      <w:r>
        <w:t>Клиент обязан:</w:t>
      </w:r>
    </w:p>
    <w:p w14:paraId="418223C1" w14:textId="77777777" w:rsidR="001E303F" w:rsidRDefault="00460476">
      <w:pPr>
        <w:pStyle w:val="pj"/>
      </w:pPr>
      <w:r>
        <w:t>- соблюдать условия договора, заключенного с перевозчиком;</w:t>
      </w:r>
    </w:p>
    <w:p w14:paraId="38A2868B" w14:textId="77777777" w:rsidR="001E303F" w:rsidRDefault="00460476">
      <w:pPr>
        <w:pStyle w:val="pj"/>
      </w:pPr>
      <w:r>
        <w:t>- выдавать перевозчику документ, подтверждающий соответствие груза его сертификату;</w:t>
      </w:r>
    </w:p>
    <w:p w14:paraId="4E105DC2" w14:textId="77777777" w:rsidR="001E303F" w:rsidRDefault="00460476">
      <w:pPr>
        <w:pStyle w:val="pj"/>
      </w:pPr>
      <w:r>
        <w:t>- выполнять правила перевозок;</w:t>
      </w:r>
    </w:p>
    <w:p w14:paraId="64E9BE74" w14:textId="77777777" w:rsidR="001E303F" w:rsidRDefault="00460476">
      <w:pPr>
        <w:pStyle w:val="pj"/>
      </w:pPr>
      <w:r>
        <w:t>- представлять грузы и багаж в подготовленном для транспортирования виде.</w:t>
      </w:r>
    </w:p>
    <w:p w14:paraId="763C6651" w14:textId="77777777" w:rsidR="001E303F" w:rsidRDefault="00460476">
      <w:pPr>
        <w:pStyle w:val="pj"/>
      </w:pPr>
      <w:r>
        <w:rPr>
          <w:rStyle w:val="s0"/>
        </w:rPr>
        <w:t>Пассажир обязан прибыть в пункт отправления до начала перевозки не позднее времени, установленного правилами перевозок. Время прибытия в пункт отправления указывается в билете.</w:t>
      </w:r>
    </w:p>
    <w:p w14:paraId="062E2D23" w14:textId="77777777" w:rsidR="001E303F" w:rsidRDefault="00460476">
      <w:pPr>
        <w:pStyle w:val="pj"/>
      </w:pPr>
      <w:r>
        <w:t>Отдельные права и обязанности клиента и перевозчика определяются соглашением сторон в договоре перевозки.</w:t>
      </w:r>
    </w:p>
    <w:p w14:paraId="348646FF" w14:textId="77777777" w:rsidR="001E303F" w:rsidRDefault="00460476">
      <w:pPr>
        <w:pStyle w:val="pj"/>
      </w:pPr>
      <w:r>
        <w:rPr>
          <w:rStyle w:val="s0"/>
        </w:rPr>
        <w:t>Условия перевозки грузов, пассажиров, багажа, почтовых отправлений, осуществления транспортно-экспедиционных операций и ответственность сторон по перевозкам и транспортно-экспедиционным операциям определяются нормативными правовыми актами, а также договорами перевозки.</w:t>
      </w:r>
    </w:p>
    <w:p w14:paraId="1E5E6FB8" w14:textId="77777777" w:rsidR="001E303F" w:rsidRDefault="00460476">
      <w:pPr>
        <w:pStyle w:val="pj"/>
      </w:pPr>
      <w:r>
        <w:t>При наличии городского рельсового транспорта местный исполнительный орган утверждает Правила перевозок пассажиров городским рельсовым транспортом.</w:t>
      </w:r>
    </w:p>
    <w:p w14:paraId="27F09979" w14:textId="77777777" w:rsidR="001E303F" w:rsidRDefault="00460476">
      <w:pPr>
        <w:pStyle w:val="pj"/>
      </w:pPr>
      <w:r>
        <w:t> </w:t>
      </w:r>
    </w:p>
    <w:p w14:paraId="543C7034" w14:textId="77777777" w:rsidR="001E303F" w:rsidRDefault="00460476">
      <w:pPr>
        <w:pStyle w:val="pji"/>
      </w:pPr>
      <w:bookmarkStart w:id="14" w:name="SUB120000"/>
      <w:bookmarkEnd w:id="14"/>
      <w:r>
        <w:rPr>
          <w:rStyle w:val="s3"/>
        </w:rPr>
        <w:t xml:space="preserve">В статью 12 внесены изменения в соответствии с </w:t>
      </w:r>
      <w:hyperlink r:id="rId199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00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02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03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04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DA94C0A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12. Смешанная перевозка</w:t>
      </w:r>
    </w:p>
    <w:p w14:paraId="52D6EA9B" w14:textId="77777777" w:rsidR="001E303F" w:rsidRDefault="00460476">
      <w:pPr>
        <w:pStyle w:val="pj"/>
      </w:pPr>
      <w:r>
        <w:t>Железнодорожный, морской, внутренний водный,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</w:p>
    <w:p w14:paraId="19F32762" w14:textId="77777777" w:rsidR="001E303F" w:rsidRDefault="00460476">
      <w:pPr>
        <w:pStyle w:val="pj"/>
      </w:pPr>
      <w:r>
        <w:lastRenderedPageBreak/>
        <w:t>Клиент (грузоотправитель, грузополучатель, пассажир, фрахтователь), оператор смешанных перевозок и перевозчики различных видов транспорта являются участниками смешанных перевозок.</w:t>
      </w:r>
    </w:p>
    <w:p w14:paraId="203AA3BC" w14:textId="77777777" w:rsidR="001E303F" w:rsidRDefault="00460476">
      <w:pPr>
        <w:pStyle w:val="pj"/>
      </w:pPr>
      <w:r>
        <w:t xml:space="preserve">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</w:t>
      </w:r>
      <w:hyperlink r:id="rId205" w:anchor="sub_id=100" w:history="1">
        <w:r>
          <w:rPr>
            <w:rStyle w:val="a4"/>
          </w:rPr>
          <w:t>правилами смешанных перевозок</w:t>
        </w:r>
      </w:hyperlink>
      <w:r>
        <w:t>, утверждаемыми уполномоченным государственным органом.</w:t>
      </w:r>
    </w:p>
    <w:p w14:paraId="04A82191" w14:textId="77777777" w:rsidR="001E303F" w:rsidRDefault="00460476">
      <w:pPr>
        <w:pStyle w:val="pj"/>
      </w:pPr>
      <w:r>
        <w:rPr>
          <w:rStyle w:val="s1"/>
        </w:rPr>
        <w:t> </w:t>
      </w:r>
    </w:p>
    <w:p w14:paraId="411C68FB" w14:textId="77777777" w:rsidR="001E303F" w:rsidRDefault="00460476">
      <w:pPr>
        <w:pStyle w:val="pji"/>
      </w:pPr>
      <w:r>
        <w:rPr>
          <w:rStyle w:val="s3"/>
        </w:rPr>
        <w:t xml:space="preserve">Закон дополнен статьей 12-1 в соответствии с </w:t>
      </w:r>
      <w:hyperlink r:id="rId206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14:paraId="79F42C96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12-1. Договор смешанных перевозок</w:t>
      </w:r>
    </w:p>
    <w:p w14:paraId="275F7AAB" w14:textId="77777777" w:rsidR="001E303F" w:rsidRDefault="00460476">
      <w:pPr>
        <w:pStyle w:val="pj"/>
      </w:pPr>
      <w:r>
        <w:t>1. Договор смешанных перевозок должен содержать:</w:t>
      </w:r>
    </w:p>
    <w:p w14:paraId="14F1B57C" w14:textId="77777777" w:rsidR="001E303F" w:rsidRDefault="00460476">
      <w:pPr>
        <w:pStyle w:val="pj"/>
      </w:pPr>
      <w:r>
        <w:t>1) права и обязанности клиента (грузоотправителя, грузополучателя, пассажира, фрахтователя) и оператора смешанных перевозок;</w:t>
      </w:r>
    </w:p>
    <w:p w14:paraId="17CC14D7" w14:textId="77777777" w:rsidR="001E303F" w:rsidRDefault="00460476">
      <w:pPr>
        <w:pStyle w:val="pj"/>
      </w:pPr>
      <w:r>
        <w:t>2) ответственность клиента (грузоотправителя, грузополучателя, пассажира, фрахтователя) и оператора смешанных перевозок;</w:t>
      </w:r>
    </w:p>
    <w:p w14:paraId="0B4837D4" w14:textId="77777777" w:rsidR="001E303F" w:rsidRDefault="00460476">
      <w:pPr>
        <w:pStyle w:val="pj"/>
      </w:pPr>
      <w:r>
        <w:t>3) порядок заполнения единой товарно-транспортной накладной (единого коносамента);</w:t>
      </w:r>
    </w:p>
    <w:p w14:paraId="6C926A93" w14:textId="77777777" w:rsidR="001E303F" w:rsidRDefault="00460476">
      <w:pPr>
        <w:pStyle w:val="pj"/>
      </w:pPr>
      <w:r>
        <w:t>4) сроки и условия доставки;</w:t>
      </w:r>
    </w:p>
    <w:p w14:paraId="480F69D6" w14:textId="77777777" w:rsidR="001E303F" w:rsidRDefault="00460476">
      <w:pPr>
        <w:pStyle w:val="pj"/>
      </w:pPr>
      <w:r>
        <w:t>5) пункты назначения;</w:t>
      </w:r>
    </w:p>
    <w:p w14:paraId="125C07E5" w14:textId="77777777" w:rsidR="001E303F" w:rsidRDefault="00460476">
      <w:pPr>
        <w:pStyle w:val="pj"/>
      </w:pPr>
      <w:r>
        <w:t>6) объемы грузов;</w:t>
      </w:r>
    </w:p>
    <w:p w14:paraId="6FA784CD" w14:textId="77777777" w:rsidR="001E303F" w:rsidRDefault="00460476">
      <w:pPr>
        <w:pStyle w:val="pj"/>
      </w:pPr>
      <w:r>
        <w:t>7) стоимость и порядок оплаты.</w:t>
      </w:r>
    </w:p>
    <w:p w14:paraId="089E978D" w14:textId="77777777" w:rsidR="001E303F" w:rsidRDefault="00460476">
      <w:pPr>
        <w:pStyle w:val="pj"/>
      </w:pPr>
      <w:r>
        <w:t>Договор смешанных перевозок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p w14:paraId="47289F10" w14:textId="77777777" w:rsidR="001E303F" w:rsidRDefault="00460476">
      <w:pPr>
        <w:pStyle w:val="pj"/>
      </w:pPr>
      <w:r>
        <w:t>2. Оператор смешанных перевозок имеет право:</w:t>
      </w:r>
    </w:p>
    <w:p w14:paraId="7C6B1468" w14:textId="77777777" w:rsidR="001E303F" w:rsidRDefault="00460476">
      <w:pPr>
        <w:pStyle w:val="pj"/>
      </w:pPr>
      <w:r>
        <w:t>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</w:p>
    <w:p w14:paraId="32FAD3B1" w14:textId="77777777" w:rsidR="001E303F" w:rsidRDefault="00460476">
      <w:pPr>
        <w:pStyle w:val="pj"/>
      </w:pPr>
      <w:r>
        <w:t>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возвратить груз грузоотправителю, предварительно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</w:p>
    <w:p w14:paraId="5B97F528" w14:textId="77777777" w:rsidR="001E303F" w:rsidRDefault="00460476">
      <w:pPr>
        <w:pStyle w:val="pj"/>
      </w:pPr>
      <w:r>
        <w:t>3) требовать от клиента (грузоотправителя, грузополучателя, пассажира, фрахтователя) надлежащего исполнения обязательств по договору смешанных перевозок.</w:t>
      </w:r>
    </w:p>
    <w:p w14:paraId="6FA4E0C9" w14:textId="77777777" w:rsidR="001E303F" w:rsidRDefault="00460476">
      <w:pPr>
        <w:pStyle w:val="pj"/>
      </w:pPr>
      <w:r>
        <w:t>Оператор смешанных перевозок имеет и иные права, установленные законами Республики Казахстан и договором смешанных перевозок.</w:t>
      </w:r>
    </w:p>
    <w:p w14:paraId="23507662" w14:textId="77777777" w:rsidR="001E303F" w:rsidRDefault="00460476">
      <w:pPr>
        <w:pStyle w:val="pj"/>
      </w:pPr>
      <w:r>
        <w:t>3. Оператор смешанных перевозок обязан:</w:t>
      </w:r>
    </w:p>
    <w:p w14:paraId="60DA4EB6" w14:textId="77777777" w:rsidR="001E303F" w:rsidRDefault="00460476">
      <w:pPr>
        <w:pStyle w:val="pj"/>
      </w:pPr>
      <w:r>
        <w:t>1) в установленные сроки принять груз;</w:t>
      </w:r>
    </w:p>
    <w:p w14:paraId="320A9667" w14:textId="77777777" w:rsidR="001E303F" w:rsidRDefault="00460476">
      <w:pPr>
        <w:pStyle w:val="pj"/>
      </w:pPr>
      <w:r>
        <w:t>2) организовать перевозку груза с использованием различных видов транспорта из пункта отправления в пункт назначения;</w:t>
      </w:r>
    </w:p>
    <w:p w14:paraId="5B38B1AD" w14:textId="77777777" w:rsidR="001E303F" w:rsidRDefault="00460476">
      <w:pPr>
        <w:pStyle w:val="pj"/>
      </w:pPr>
      <w:r>
        <w:t>3) обеспечить мониторинг за движением груза на каждом этапе перевозки;</w:t>
      </w:r>
    </w:p>
    <w:p w14:paraId="290525E5" w14:textId="77777777" w:rsidR="001E303F" w:rsidRDefault="00460476">
      <w:pPr>
        <w:pStyle w:val="pj"/>
      </w:pPr>
      <w:r>
        <w:t>4) обеспечить сохранность груза на всем пути следования;</w:t>
      </w:r>
    </w:p>
    <w:p w14:paraId="458B992F" w14:textId="77777777" w:rsidR="001E303F" w:rsidRDefault="00460476">
      <w:pPr>
        <w:pStyle w:val="pj"/>
      </w:pPr>
      <w:r>
        <w:t>5) обеспечить доставку груза в установленные сроки;</w:t>
      </w:r>
    </w:p>
    <w:p w14:paraId="1780757F" w14:textId="77777777" w:rsidR="001E303F" w:rsidRDefault="00460476">
      <w:pPr>
        <w:pStyle w:val="pj"/>
      </w:pPr>
      <w:r>
        <w:t>6) обеспечить выдачу груза уполномоченному на получение груза лицу (грузополучателю).</w:t>
      </w:r>
    </w:p>
    <w:p w14:paraId="36283F50" w14:textId="77777777" w:rsidR="001E303F" w:rsidRDefault="00460476">
      <w:pPr>
        <w:pStyle w:val="pj"/>
      </w:pPr>
      <w:r>
        <w:t>Оператор смешанных перевозок несет и иные обязанности, установленные законами Республики Казахстан и договором смешанных перевозок.</w:t>
      </w:r>
    </w:p>
    <w:p w14:paraId="4111A00D" w14:textId="77777777" w:rsidR="001E303F" w:rsidRDefault="00460476">
      <w:pPr>
        <w:pStyle w:val="pj"/>
      </w:pPr>
      <w:r>
        <w:t>4. Клиент (грузоотправитель, грузополучатель, пассажир, фрахтователь) имеет право:</w:t>
      </w:r>
    </w:p>
    <w:p w14:paraId="5C35F135" w14:textId="77777777" w:rsidR="001E303F" w:rsidRDefault="00460476">
      <w:pPr>
        <w:pStyle w:val="pj"/>
      </w:pPr>
      <w:r>
        <w:lastRenderedPageBreak/>
        <w:t>1) получить информацию о маршруте следования, составе и видах транспорта для перевозки заявленного груза;</w:t>
      </w:r>
    </w:p>
    <w:p w14:paraId="1C7359F8" w14:textId="77777777" w:rsidR="001E303F" w:rsidRDefault="00460476">
      <w:pPr>
        <w:pStyle w:val="pj"/>
      </w:pPr>
      <w:r>
        <w:t>2) требовать от оператора смешанных перевозок надлежащего исполнения обязательств по договору смешанных перевозок;</w:t>
      </w:r>
    </w:p>
    <w:p w14:paraId="104F3F29" w14:textId="77777777" w:rsidR="001E303F" w:rsidRDefault="00460476">
      <w:pPr>
        <w:pStyle w:val="pj"/>
      </w:pPr>
      <w:r>
        <w:t>3) требовать возмещения ущерба, причиненного при смешанной перевозке, при предъявлении письменных документальных доказательств.</w:t>
      </w:r>
    </w:p>
    <w:p w14:paraId="4B36C6FC" w14:textId="77777777" w:rsidR="001E303F" w:rsidRDefault="00460476">
      <w:pPr>
        <w:pStyle w:val="pj"/>
      </w:pPr>
      <w:r>
        <w:t>Клиент (грузоотправитель, грузополучатель, пассажир, фрахтователь) имеет и иные права в соответствии с законами Республики Казахстан и договором смешанных перевозок.</w:t>
      </w:r>
    </w:p>
    <w:p w14:paraId="0F7C8924" w14:textId="77777777" w:rsidR="001E303F" w:rsidRDefault="00460476">
      <w:pPr>
        <w:pStyle w:val="pj"/>
      </w:pPr>
      <w:r>
        <w:t>5. Клиент (грузоотправитель, грузополучатель, пассажир, фрахтователь) обязан:</w:t>
      </w:r>
    </w:p>
    <w:p w14:paraId="37A5EA84" w14:textId="77777777" w:rsidR="001E303F" w:rsidRDefault="00460476">
      <w:pPr>
        <w:pStyle w:val="pj"/>
      </w:pPr>
      <w:r>
        <w:t>1) предоставить груз оператору смешанных перевозок согласно сроку, указанному в договоре смешанной перевозки;</w:t>
      </w:r>
    </w:p>
    <w:p w14:paraId="7322ABE2" w14:textId="77777777" w:rsidR="001E303F" w:rsidRDefault="00460476">
      <w:pPr>
        <w:pStyle w:val="pj"/>
      </w:pPr>
      <w:r>
        <w:t>2) оплатить оператору смешанных перевозок все причитающиеся выплаты, оговоренные в договоре смешанной перевозки.</w:t>
      </w:r>
    </w:p>
    <w:p w14:paraId="1428E674" w14:textId="77777777" w:rsidR="001E303F" w:rsidRDefault="00460476">
      <w:pPr>
        <w:pStyle w:val="pj"/>
      </w:pPr>
      <w:r>
        <w:rPr>
          <w:rStyle w:val="s0"/>
        </w:rPr>
        <w:t> </w:t>
      </w:r>
    </w:p>
    <w:p w14:paraId="001DB29B" w14:textId="77777777" w:rsidR="001E303F" w:rsidRDefault="00460476">
      <w:pPr>
        <w:pStyle w:val="pji"/>
      </w:pPr>
      <w:r>
        <w:rPr>
          <w:rStyle w:val="s3"/>
        </w:rPr>
        <w:t xml:space="preserve">Закон дополнен статьей 12-2 в соответствии с </w:t>
      </w:r>
      <w:hyperlink r:id="rId207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14:paraId="0E599C35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12-2. Договор взаимодействия при смешанных перевозках</w:t>
      </w:r>
    </w:p>
    <w:p w14:paraId="1ECA6411" w14:textId="77777777" w:rsidR="001E303F" w:rsidRDefault="00460476">
      <w:pPr>
        <w:pStyle w:val="pj"/>
      </w:pPr>
      <w:r>
        <w:rPr>
          <w:rStyle w:val="s0"/>
        </w:rPr>
        <w:t xml:space="preserve">1. Договор взаимодействия </w:t>
      </w:r>
      <w:r>
        <w:t>при смешанных перевозках должен содержать:</w:t>
      </w:r>
    </w:p>
    <w:p w14:paraId="556D949B" w14:textId="77777777" w:rsidR="001E303F" w:rsidRDefault="00460476">
      <w:pPr>
        <w:pStyle w:val="pj"/>
      </w:pPr>
      <w:r>
        <w:t>1) права и обязанности оператора смешанных перевозок и перевозчиков, задействованных при смешанной перевозке;</w:t>
      </w:r>
    </w:p>
    <w:p w14:paraId="67EAE5B5" w14:textId="77777777" w:rsidR="001E303F" w:rsidRDefault="00460476">
      <w:pPr>
        <w:pStyle w:val="pj"/>
      </w:pPr>
      <w:r>
        <w:t>2) условия и порядок осуществления смешанной перевозки;</w:t>
      </w:r>
    </w:p>
    <w:p w14:paraId="397B4412" w14:textId="77777777" w:rsidR="001E303F" w:rsidRDefault="00460476">
      <w:pPr>
        <w:pStyle w:val="pj"/>
      </w:pPr>
      <w:r>
        <w:t>3) стоимость и порядок оплаты;</w:t>
      </w:r>
    </w:p>
    <w:p w14:paraId="48EF2EEB" w14:textId="77777777" w:rsidR="001E303F" w:rsidRDefault="00460476">
      <w:pPr>
        <w:pStyle w:val="pj"/>
      </w:pPr>
      <w:r>
        <w:t>4) порядок взаимодействия перевозчиков и перевалки груза с одного вида транспортного средства на другой;</w:t>
      </w:r>
    </w:p>
    <w:p w14:paraId="1AE7D90C" w14:textId="77777777" w:rsidR="001E303F" w:rsidRDefault="00460476">
      <w:pPr>
        <w:pStyle w:val="pj"/>
      </w:pPr>
      <w:r>
        <w:t>5) порядок заполнения единой товарно-транспортной накладной (единого коносамента);</w:t>
      </w:r>
    </w:p>
    <w:p w14:paraId="4B7E5582" w14:textId="77777777" w:rsidR="001E303F" w:rsidRDefault="00460476">
      <w:pPr>
        <w:pStyle w:val="pj"/>
      </w:pPr>
      <w:r>
        <w:t>6) сроки и условия доставки.</w:t>
      </w:r>
    </w:p>
    <w:p w14:paraId="48A34640" w14:textId="77777777" w:rsidR="001E303F" w:rsidRDefault="00460476">
      <w:pPr>
        <w:pStyle w:val="pj"/>
      </w:pPr>
      <w:r>
        <w:t>Договор взаимодействия при смешанных перевозках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p w14:paraId="3ACADFEA" w14:textId="77777777" w:rsidR="001E303F" w:rsidRDefault="00460476">
      <w:pPr>
        <w:pStyle w:val="pj"/>
      </w:pPr>
      <w:r>
        <w:t>2. Оператор смешанных перевозок имеет право:</w:t>
      </w:r>
    </w:p>
    <w:p w14:paraId="13FCE59C" w14:textId="77777777" w:rsidR="001E303F" w:rsidRDefault="00460476">
      <w:pPr>
        <w:pStyle w:val="pj"/>
      </w:pPr>
      <w:r>
        <w:t>1) отказать перевозчику в смешанной перевозке груза, если транспортное средство перевозчика по своим свойствам, весовым и габаритным параметрам не соответствует параметрам груза, указанным в договоре взаимодействия при смешанных перевозках;</w:t>
      </w:r>
    </w:p>
    <w:p w14:paraId="68013DBA" w14:textId="77777777" w:rsidR="001E303F" w:rsidRDefault="00460476">
      <w:pPr>
        <w:pStyle w:val="pj"/>
      </w:pPr>
      <w:r>
        <w:t>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договором;</w:t>
      </w:r>
    </w:p>
    <w:p w14:paraId="12AA0148" w14:textId="77777777" w:rsidR="001E303F" w:rsidRDefault="00460476">
      <w:pPr>
        <w:pStyle w:val="pj"/>
      </w:pPr>
      <w:r>
        <w:t>3) требовать от перевозчика надлежащего исполнения обязательств по договору взаимодействия при смешанных перевозках;</w:t>
      </w:r>
    </w:p>
    <w:p w14:paraId="1EFFF289" w14:textId="77777777" w:rsidR="001E303F" w:rsidRDefault="00460476">
      <w:pPr>
        <w:pStyle w:val="pj"/>
      </w:pPr>
      <w:r>
        <w:t>4) требовать возмещения ущерба, причиненного при смешанной перевозке, при предъявлении письменных документальных доказательств.</w:t>
      </w:r>
    </w:p>
    <w:p w14:paraId="5C084144" w14:textId="77777777" w:rsidR="001E303F" w:rsidRDefault="00460476">
      <w:pPr>
        <w:pStyle w:val="pj"/>
      </w:pPr>
      <w:r>
        <w:t>Оператор смешанных перевозок имеет и иные права, установленные законами Республики Казахстан и договором взаимодействия при смешанных перевозках.</w:t>
      </w:r>
    </w:p>
    <w:p w14:paraId="43BCC331" w14:textId="77777777" w:rsidR="001E303F" w:rsidRDefault="00460476">
      <w:pPr>
        <w:pStyle w:val="pj"/>
      </w:pPr>
      <w:r>
        <w:t>3. Оператор смешанных перевозок обязан в установленные сроки передать груз перевозчику.</w:t>
      </w:r>
    </w:p>
    <w:p w14:paraId="3B990173" w14:textId="77777777" w:rsidR="001E303F" w:rsidRDefault="00460476">
      <w:pPr>
        <w:pStyle w:val="pj"/>
      </w:pPr>
      <w:r>
        <w:t>Оператор смешанных перевозок несет и иные обязанности, установленные законами Республики Казахстан и договором взаимодействия при смешанных перевозках.</w:t>
      </w:r>
    </w:p>
    <w:p w14:paraId="77D959AA" w14:textId="77777777" w:rsidR="001E303F" w:rsidRDefault="00460476">
      <w:pPr>
        <w:pStyle w:val="pj"/>
      </w:pPr>
      <w:r>
        <w:lastRenderedPageBreak/>
        <w:t>4. Перевозчик смешанной перевозки имеет право:</w:t>
      </w:r>
    </w:p>
    <w:p w14:paraId="6851B422" w14:textId="77777777" w:rsidR="001E303F" w:rsidRDefault="00460476">
      <w:pPr>
        <w:pStyle w:val="pj"/>
      </w:pPr>
      <w:r>
        <w:t>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взаимодействия при смешанных перевозках;</w:t>
      </w:r>
    </w:p>
    <w:p w14:paraId="2178736A" w14:textId="77777777" w:rsidR="001E303F" w:rsidRDefault="00460476">
      <w:pPr>
        <w:pStyle w:val="pj"/>
      </w:pPr>
      <w:r>
        <w:t>2) произвести разгрузку груза, если дальнейшая перевозка груза угрожает безопасности перевозки и сохранности груза.</w:t>
      </w:r>
    </w:p>
    <w:p w14:paraId="24F0750A" w14:textId="77777777" w:rsidR="001E303F" w:rsidRDefault="00460476">
      <w:pPr>
        <w:pStyle w:val="pj"/>
      </w:pPr>
      <w:r>
        <w:t>Перевозчик смешанной перевозки имеет и иные права, установленные законами Республики Казахстан и договором взаимодействия при смешанных перевозках.</w:t>
      </w:r>
    </w:p>
    <w:p w14:paraId="37C6B7B5" w14:textId="77777777" w:rsidR="001E303F" w:rsidRDefault="00460476">
      <w:pPr>
        <w:pStyle w:val="pj"/>
      </w:pPr>
      <w:r>
        <w:t>5. Перевозчик смешанной перевозки обязан:</w:t>
      </w:r>
    </w:p>
    <w:p w14:paraId="5D8261A2" w14:textId="77777777" w:rsidR="001E303F" w:rsidRDefault="00460476">
      <w:pPr>
        <w:pStyle w:val="pj"/>
      </w:pPr>
      <w:r>
        <w:t>1) незамедлительно уведомить оператора смешанных перевозок о возникшей угрозе безопасности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</w:t>
      </w:r>
    </w:p>
    <w:p w14:paraId="6DE87D9C" w14:textId="77777777" w:rsidR="001E303F" w:rsidRDefault="00460476">
      <w:pPr>
        <w:pStyle w:val="pj"/>
      </w:pPr>
      <w:r>
        <w:t>2) при принятии груза проверить точность записей в единой товарно-транспортной накладной (едином коносаменте) относительно груза и его упаковки;</w:t>
      </w:r>
    </w:p>
    <w:p w14:paraId="0B27A9E2" w14:textId="77777777" w:rsidR="001E303F" w:rsidRDefault="00460476">
      <w:pPr>
        <w:pStyle w:val="pj"/>
      </w:pPr>
      <w:r>
        <w:t>3) контролировать укладку и крепление груза в целях соблюдения установленных норм загрузки транспортного средства, обеспечения безопасности выполнения перевозки и сохранности груза;</w:t>
      </w:r>
    </w:p>
    <w:p w14:paraId="0BACFF46" w14:textId="77777777" w:rsidR="001E303F" w:rsidRDefault="00460476">
      <w:pPr>
        <w:pStyle w:val="pj"/>
      </w:pPr>
      <w:r>
        <w:t>4) предоставить оператору смешанных перевозок информацию о маршруте следования, составе и видах транспорта для перевозки заявленного груза;</w:t>
      </w:r>
    </w:p>
    <w:p w14:paraId="06C9CE71" w14:textId="77777777" w:rsidR="001E303F" w:rsidRDefault="00460476">
      <w:pPr>
        <w:pStyle w:val="pj"/>
      </w:pPr>
      <w:r>
        <w:t>5) предоставить оператору возможность отслеживания места нахождения груза на соответствующем участке перевозки;</w:t>
      </w:r>
    </w:p>
    <w:p w14:paraId="07016666" w14:textId="77777777" w:rsidR="001E303F" w:rsidRDefault="00460476">
      <w:pPr>
        <w:pStyle w:val="pj"/>
      </w:pPr>
      <w:r>
        <w:t>6)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</w:p>
    <w:p w14:paraId="5BC20403" w14:textId="77777777" w:rsidR="001E303F" w:rsidRDefault="00460476">
      <w:pPr>
        <w:pStyle w:val="pj"/>
      </w:pPr>
      <w:r>
        <w:t>Перевозчик смешанной перевозки несет и иные обязанности, установленные законами Республики Казахстан и договором взаимодействия при смешанных перевозках.</w:t>
      </w:r>
    </w:p>
    <w:p w14:paraId="3D20C054" w14:textId="77777777" w:rsidR="001E303F" w:rsidRDefault="00460476">
      <w:pPr>
        <w:pStyle w:val="pj"/>
      </w:pPr>
      <w:r>
        <w:rPr>
          <w:rStyle w:val="s0"/>
        </w:rPr>
        <w:t> </w:t>
      </w:r>
    </w:p>
    <w:p w14:paraId="2C7F3D2B" w14:textId="77777777" w:rsidR="001E303F" w:rsidRDefault="00460476">
      <w:pPr>
        <w:pStyle w:val="pji"/>
      </w:pPr>
      <w:r>
        <w:rPr>
          <w:rStyle w:val="s3"/>
        </w:rPr>
        <w:t xml:space="preserve">Закон дополнен статьей 12-3 в соответствии с </w:t>
      </w:r>
      <w:hyperlink r:id="rId208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14:paraId="285A6E9E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12-3. Единая товарно-транспортная накладная (единый коносамент)</w:t>
      </w:r>
    </w:p>
    <w:p w14:paraId="30526EA1" w14:textId="77777777" w:rsidR="001E303F" w:rsidRDefault="00460476">
      <w:pPr>
        <w:pStyle w:val="pj"/>
      </w:pPr>
      <w:r>
        <w:rPr>
          <w:rStyle w:val="s0"/>
        </w:rPr>
        <w:t xml:space="preserve">Оказание услуг и выполнение условий договора смешанных перевозок удостоверяются единой товарно-транспортной накладной (единым коносаментом), которой подтверждается принятие оператором смешанных перевозок и перевозчиками груза в свое ведение для доставки груза </w:t>
      </w:r>
      <w:r>
        <w:t>до пункта назначения в соответствии с условиями договора смешанных перевозок и договора взаимодействия при смешанных перевозках.</w:t>
      </w:r>
    </w:p>
    <w:p w14:paraId="656AD80C" w14:textId="77777777" w:rsidR="001E303F" w:rsidRDefault="00460476">
      <w:pPr>
        <w:pStyle w:val="pj"/>
      </w:pPr>
      <w:r>
        <w:t>Форма и порядок заполнения единой товарно-транспортной накладной (единого коносамента) устанавливаются правилами смешанных перевозок, утверждаемыми уполномоченным государственным органом.</w:t>
      </w:r>
    </w:p>
    <w:p w14:paraId="4EEF4217" w14:textId="77777777" w:rsidR="001E303F" w:rsidRDefault="00460476">
      <w:pPr>
        <w:pStyle w:val="pj"/>
      </w:pPr>
      <w:r>
        <w:t>При международных смешанных перевозках применяется единая товарно-транспортная накладная (единый коносамент) международного образца, принятого международными организациями.</w:t>
      </w:r>
    </w:p>
    <w:p w14:paraId="4BC73E40" w14:textId="77777777" w:rsidR="001E303F" w:rsidRDefault="00460476">
      <w:pPr>
        <w:pStyle w:val="pj"/>
      </w:pPr>
      <w:r>
        <w:rPr>
          <w:rStyle w:val="s1"/>
        </w:rPr>
        <w:t> </w:t>
      </w:r>
    </w:p>
    <w:p w14:paraId="35AC0B8C" w14:textId="77777777" w:rsidR="001E303F" w:rsidRDefault="00460476">
      <w:pPr>
        <w:pStyle w:val="pji"/>
      </w:pPr>
      <w:bookmarkStart w:id="15" w:name="SUB130000"/>
      <w:bookmarkEnd w:id="15"/>
      <w:r>
        <w:rPr>
          <w:rStyle w:val="s3"/>
        </w:rPr>
        <w:t xml:space="preserve">В статью 13 внесены изменения в соответствии с </w:t>
      </w:r>
      <w:hyperlink r:id="rId209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10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29.09.05 г. № 77-III (введен в действие с 01.01.2006 г.) (</w:t>
      </w:r>
      <w:hyperlink r:id="rId212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3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340-IV (</w:t>
      </w:r>
      <w:hyperlink r:id="rId214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</w:t>
      </w:r>
      <w:hyperlink r:id="rId21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43BBB9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13. Права пассажиров. Льготы по оплате проезда отдельных категорий пассажиров</w:t>
      </w:r>
    </w:p>
    <w:p w14:paraId="55857515" w14:textId="77777777" w:rsidR="001E303F" w:rsidRDefault="00460476">
      <w:pPr>
        <w:pStyle w:val="pj"/>
      </w:pPr>
      <w:r>
        <w:t>Пассажир имеет право:</w:t>
      </w:r>
    </w:p>
    <w:p w14:paraId="7BE98E67" w14:textId="77777777" w:rsidR="001E303F" w:rsidRDefault="00460476">
      <w:pPr>
        <w:pStyle w:val="pj"/>
      </w:pPr>
      <w:r>
        <w:lastRenderedPageBreak/>
        <w:t>- приобрести билет на любой вид транспорта и по любому маршруту, открытому для пассажирских перевозок;</w:t>
      </w:r>
    </w:p>
    <w:p w14:paraId="4A08F536" w14:textId="77777777" w:rsidR="001E303F" w:rsidRDefault="00460476">
      <w:pPr>
        <w:pStyle w:val="pj"/>
      </w:pPr>
      <w:r>
        <w:t>- получить место согласно приобретенному билету;</w:t>
      </w:r>
    </w:p>
    <w:p w14:paraId="54B3F2C1" w14:textId="77777777" w:rsidR="001E303F" w:rsidRDefault="00460476">
      <w:pPr>
        <w:pStyle w:val="pj"/>
      </w:pPr>
      <w:r>
        <w:t xml:space="preserve">- провезти с собой бесплатно одного ребенка в возрасте до 7 лет, а на международных перевозках — до 5 лет </w:t>
      </w:r>
      <w:r>
        <w:rPr>
          <w:rStyle w:val="s0"/>
        </w:rPr>
        <w:t xml:space="preserve">на всех видах транспорта, за исключением воздушного, </w:t>
      </w:r>
      <w:r>
        <w:t>без права предоставления ему отдельного места на железнодорожном, морском и внутреннем водном транспорте, на междугородных автобусах, а также на городском и пригородном транспорте, кроме такси;</w:t>
      </w:r>
    </w:p>
    <w:p w14:paraId="1674C3A9" w14:textId="77777777" w:rsidR="001E303F" w:rsidRDefault="00460476">
      <w:pPr>
        <w:pStyle w:val="pj"/>
      </w:pPr>
      <w:r>
        <w:t xml:space="preserve">- приобрести билеты на детей в возрасте от 5 до 12 лет на международных перевозках с оплатой 50 процентов от полной стоимости билета </w:t>
      </w:r>
      <w:r>
        <w:rPr>
          <w:rStyle w:val="s0"/>
        </w:rPr>
        <w:t>на всех видах транспорта, за исключением воздушного</w:t>
      </w:r>
      <w:r>
        <w:t>;</w:t>
      </w:r>
    </w:p>
    <w:p w14:paraId="1882F34D" w14:textId="77777777" w:rsidR="001E303F" w:rsidRDefault="00460476">
      <w:pPr>
        <w:pStyle w:val="pj"/>
      </w:pPr>
      <w:r>
        <w:t xml:space="preserve">- приобрести билеты на детей в возрасте от 7 до 15 лет с оплатой 50 процентов от полной стоимости билета при перевозке, осуществляемой перевозчиком Республики Казахстан </w:t>
      </w:r>
      <w:r>
        <w:rPr>
          <w:rStyle w:val="s0"/>
        </w:rPr>
        <w:t>на всех видах транспорта, за исключением воздушного;</w:t>
      </w:r>
    </w:p>
    <w:p w14:paraId="72BCA0B2" w14:textId="77777777" w:rsidR="001E303F" w:rsidRDefault="00460476">
      <w:pPr>
        <w:pStyle w:val="pj"/>
      </w:pPr>
      <w:r>
        <w:rPr>
          <w:rStyle w:val="s0"/>
        </w:rPr>
        <w:t>- провезти с собой бесплатно одного ребенка в возрасте до 2 лет на воздушном транспорте без права предоставления ему отдельного места;</w:t>
      </w:r>
    </w:p>
    <w:p w14:paraId="496DB0B1" w14:textId="77777777" w:rsidR="001E303F" w:rsidRDefault="00460476">
      <w:pPr>
        <w:pStyle w:val="pj"/>
      </w:pPr>
      <w:r>
        <w:rPr>
          <w:rStyle w:val="s0"/>
        </w:rPr>
        <w:t>- приобрести билеты на детей в возрасте от 2 до 15 лет на воздушном транспорте с оплатой 50 процентов от обычного тарифа, за исключением международных перевозок;</w:t>
      </w:r>
    </w:p>
    <w:p w14:paraId="10206306" w14:textId="77777777" w:rsidR="001E303F" w:rsidRDefault="00460476">
      <w:pPr>
        <w:pStyle w:val="pj"/>
      </w:pPr>
      <w:r>
        <w:rPr>
          <w:rStyle w:val="s0"/>
        </w:rPr>
        <w:t>- приобрести билеты на детей в возрасте от 2 до 12 лет на международных перевозках, осуществляемых перевозчиком Республики Казахстан на воздушном транспорте, с оплатой 50 процентов от обычного тарифа.</w:t>
      </w:r>
    </w:p>
    <w:p w14:paraId="4583A629" w14:textId="77777777" w:rsidR="001E303F" w:rsidRDefault="00460476">
      <w:pPr>
        <w:pStyle w:val="pj"/>
      </w:pPr>
      <w:r>
        <w:t>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Казахстан:</w:t>
      </w:r>
    </w:p>
    <w:p w14:paraId="668A4996" w14:textId="77777777" w:rsidR="001E303F" w:rsidRDefault="00460476">
      <w:pPr>
        <w:pStyle w:val="pj"/>
      </w:pPr>
      <w:r>
        <w:t>- продлить действие билета при остановке в пути на срок не более 10 суток на всех видах транспорта, кроме городского и пригородного транспорта. Перевозчик вправе увеличить срок действия билета при остановке в пути;</w:t>
      </w:r>
    </w:p>
    <w:p w14:paraId="6235DF66" w14:textId="77777777" w:rsidR="001E303F" w:rsidRDefault="00460476">
      <w:pPr>
        <w:pStyle w:val="pj"/>
      </w:pPr>
      <w:r>
        <w:rPr>
          <w:rStyle w:val="s0"/>
        </w:rPr>
        <w:t>- сдать билет до начала перевозки и получить обратно уплаченную за перевозку сумму в любом учреждении перевозчика, предоставляющего транспортные услуги. Порядок возврата определяется в соответствии с законодательством Республики Казахстан.</w:t>
      </w:r>
    </w:p>
    <w:p w14:paraId="47C83913" w14:textId="77777777" w:rsidR="001E303F" w:rsidRDefault="00460476">
      <w:pPr>
        <w:pStyle w:val="pj"/>
      </w:pPr>
      <w:r>
        <w:rPr>
          <w:rStyle w:val="s0"/>
        </w:rPr>
        <w:t>На городских и пригородных автобусных перевозках устанавливается бесплатный провоз ручной клади и багажа весом не более 20 килограммов.</w:t>
      </w:r>
    </w:p>
    <w:p w14:paraId="674272C1" w14:textId="77777777" w:rsidR="001E303F" w:rsidRDefault="00460476">
      <w:pPr>
        <w:pStyle w:val="pj"/>
      </w:pPr>
      <w:r>
        <w:rPr>
          <w:rStyle w:val="s0"/>
        </w:rPr>
        <w:t>На воздушном транспорте вес, габариты, нормы бесплатного провоза ручной клади и багажа устанавливаются перевозчиком.</w:t>
      </w:r>
    </w:p>
    <w:p w14:paraId="7B3942AE" w14:textId="77777777" w:rsidR="001E303F" w:rsidRDefault="00460476">
      <w:pPr>
        <w:pStyle w:val="pj"/>
      </w:pPr>
      <w:r>
        <w:t>На железнодорожном, морском, внутреннем водном транспорте, а также в междугородных автобусах устанавливается бесплатный провоз ручной клади и багажа весом не более 35 кг.</w:t>
      </w:r>
    </w:p>
    <w:p w14:paraId="5EC014FB" w14:textId="77777777" w:rsidR="001E303F" w:rsidRDefault="00460476">
      <w:pPr>
        <w:pStyle w:val="pj"/>
      </w:pPr>
      <w:r>
        <w:t>Перевозчики вправе увеличивать вес бесплатно перевозимого на всех видах транспорта багажа и устанавливать другие льготы.</w:t>
      </w:r>
    </w:p>
    <w:p w14:paraId="09F1C01F" w14:textId="77777777" w:rsidR="001E303F" w:rsidRDefault="00460476">
      <w:pPr>
        <w:pStyle w:val="pj"/>
      </w:pPr>
      <w:r>
        <w:t>Перевозчик, отказавшийся от продолжения перевозки, обязан за свой счет доставить пассажира в пункт назначения или возместить все убытки, причиненные пассажиру расторжением договора.</w:t>
      </w:r>
    </w:p>
    <w:p w14:paraId="1A641E0F" w14:textId="77777777" w:rsidR="001E303F" w:rsidRDefault="00460476">
      <w:pPr>
        <w:pStyle w:val="pj"/>
      </w:pPr>
      <w:r>
        <w:rPr>
          <w:rStyle w:val="s0"/>
        </w:rPr>
        <w:t>В случаях, установленных законами Республики Казахстан, постановлениями Правительства Республики Казахстан, решениями местных представительных и исполнительных органов льгот, перевозчики обязаны осуществлять бесплатный провоз отдельной категории пассажиров или предоставлять им иные льготы по оплате проезда.</w:t>
      </w:r>
    </w:p>
    <w:p w14:paraId="0DE1F327" w14:textId="77777777" w:rsidR="001E303F" w:rsidRDefault="00460476">
      <w:pPr>
        <w:pStyle w:val="pj"/>
      </w:pPr>
      <w:r>
        <w:rPr>
          <w:rStyle w:val="s0"/>
        </w:rPr>
        <w:t xml:space="preserve">Правительством Республики Казахстан, а также местными представительными и исполнительными органами при установлении отдельным категориям лиц льгот на транспортные услуги, включая право на бесплатный проезд, определяется источник </w:t>
      </w:r>
      <w:r>
        <w:rPr>
          <w:rStyle w:val="s0"/>
        </w:rPr>
        <w:lastRenderedPageBreak/>
        <w:t>финансирования, и при этом исполнительными органами заключается договор с перевозчиком.</w:t>
      </w:r>
    </w:p>
    <w:p w14:paraId="3039E082" w14:textId="77777777" w:rsidR="001E303F" w:rsidRDefault="00460476">
      <w:pPr>
        <w:pStyle w:val="pji"/>
      </w:pPr>
      <w:r>
        <w:rPr>
          <w:rStyle w:val="s3"/>
        </w:rPr>
        <w:t xml:space="preserve">См. </w:t>
      </w:r>
      <w:hyperlink r:id="rId217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Конституционного Совета Республики Казахстан от 1 июля 2005 года № 4 «Об официальном толковании пункта 3 статьи 26 Конституции Республики Казахстан»</w:t>
      </w:r>
    </w:p>
    <w:p w14:paraId="37669DB0" w14:textId="77777777" w:rsidR="001E303F" w:rsidRDefault="00460476">
      <w:pPr>
        <w:pStyle w:val="a3"/>
      </w:pPr>
      <w:r>
        <w:rPr>
          <w:rStyle w:val="s0"/>
        </w:rPr>
        <w:t> </w:t>
      </w:r>
    </w:p>
    <w:p w14:paraId="76BC4732" w14:textId="77777777" w:rsidR="001E303F" w:rsidRDefault="00460476">
      <w:pPr>
        <w:pStyle w:val="pj"/>
        <w:ind w:left="1200" w:hanging="800"/>
      </w:pPr>
      <w:bookmarkStart w:id="16" w:name="SUB140000"/>
      <w:bookmarkEnd w:id="16"/>
      <w:r>
        <w:rPr>
          <w:rStyle w:val="s1"/>
        </w:rPr>
        <w:t>Статья 14. Транзитные перевозки грузов и пассажиров</w:t>
      </w:r>
    </w:p>
    <w:p w14:paraId="30043656" w14:textId="77777777" w:rsidR="001E303F" w:rsidRDefault="00460476">
      <w:pPr>
        <w:pStyle w:val="pj"/>
      </w:pPr>
      <w:r>
        <w:rPr>
          <w:rStyle w:val="s0"/>
        </w:rPr>
        <w:t>Транзитные перевозки грузов и пассажиров через территорию Республики Казахстан осуществляются:</w:t>
      </w:r>
    </w:p>
    <w:p w14:paraId="2CA54DBF" w14:textId="77777777" w:rsidR="001E303F" w:rsidRDefault="00460476">
      <w:pPr>
        <w:pStyle w:val="pj"/>
      </w:pPr>
      <w:r>
        <w:rPr>
          <w:rStyle w:val="s0"/>
        </w:rPr>
        <w:t>железнодорожным, воздушным, автомобильным, морским и внутренним водным транспортом по дорогам, трассам и водным путям, открытым для межгосударственных сообщений в соответствии с действующим законодательством Республики Казахстан, международными соглашениями и договорами.</w:t>
      </w:r>
    </w:p>
    <w:p w14:paraId="5CA45D52" w14:textId="77777777" w:rsidR="001E303F" w:rsidRDefault="00460476">
      <w:pPr>
        <w:pStyle w:val="pj"/>
      </w:pPr>
      <w:r>
        <w:t> </w:t>
      </w:r>
    </w:p>
    <w:p w14:paraId="289CF0D3" w14:textId="77777777" w:rsidR="001E303F" w:rsidRDefault="00460476">
      <w:pPr>
        <w:pStyle w:val="pj"/>
      </w:pPr>
      <w:r>
        <w:t> </w:t>
      </w:r>
    </w:p>
    <w:p w14:paraId="27CFA6EB" w14:textId="77777777" w:rsidR="001E303F" w:rsidRDefault="00460476">
      <w:pPr>
        <w:pStyle w:val="pji"/>
      </w:pPr>
      <w:bookmarkStart w:id="17" w:name="SUB150000"/>
      <w:bookmarkEnd w:id="17"/>
      <w:r>
        <w:rPr>
          <w:rStyle w:val="s3"/>
        </w:rPr>
        <w:t xml:space="preserve">Заголовок раздела 4 изложен в редакции </w:t>
      </w:r>
      <w:hyperlink r:id="rId218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13.01.12 г. № 542-IV (введены в действие по истечении шести месяцев после его первого официального </w:t>
      </w:r>
      <w:hyperlink r:id="rId21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20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4435E29" w14:textId="77777777" w:rsidR="001E303F" w:rsidRDefault="00460476">
      <w:pPr>
        <w:pStyle w:val="pc"/>
      </w:pPr>
      <w:r>
        <w:rPr>
          <w:rStyle w:val="s1"/>
        </w:rPr>
        <w:t xml:space="preserve">Раздел 4. </w:t>
      </w:r>
      <w:r>
        <w:rPr>
          <w:rStyle w:val="s1"/>
          <w:caps/>
        </w:rPr>
        <w:t>Безопасность, энергоэффективность и ответственность на транспорте</w:t>
      </w:r>
    </w:p>
    <w:p w14:paraId="07802E1A" w14:textId="77777777" w:rsidR="001E303F" w:rsidRDefault="00460476">
      <w:pPr>
        <w:pStyle w:val="pj"/>
      </w:pPr>
      <w:r>
        <w:rPr>
          <w:rStyle w:val="s0"/>
        </w:rPr>
        <w:t> </w:t>
      </w:r>
    </w:p>
    <w:p w14:paraId="5B7561CD" w14:textId="77777777" w:rsidR="001E303F" w:rsidRDefault="00460476">
      <w:pPr>
        <w:pStyle w:val="pji"/>
      </w:pPr>
      <w:r>
        <w:rPr>
          <w:rStyle w:val="s3"/>
        </w:rPr>
        <w:t xml:space="preserve">В статью 15 внесены дополнения в соответствии с </w:t>
      </w:r>
      <w:hyperlink r:id="rId221" w:anchor="sub_id=10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276-II; изложена в редакции </w:t>
      </w:r>
      <w:hyperlink r:id="rId222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223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внесены изменения в соответствии с </w:t>
      </w:r>
      <w:hyperlink r:id="rId224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13.01.12 г. № 542-IV (введены в действие по истечении шести месяцев после его первого официального </w:t>
      </w:r>
      <w:hyperlink r:id="rId22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26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28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135E4D1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15. Требования к транспортным средствам</w:t>
      </w:r>
    </w:p>
    <w:p w14:paraId="4B97FC9E" w14:textId="77777777" w:rsidR="001E303F" w:rsidRDefault="00460476">
      <w:pPr>
        <w:pStyle w:val="pj"/>
      </w:pPr>
      <w:r>
        <w:rPr>
          <w:rStyle w:val="s0"/>
        </w:rPr>
        <w:t xml:space="preserve">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порядке, установленном </w:t>
      </w:r>
      <w:hyperlink r:id="rId229" w:anchor="sub_id=6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20C3194F" w14:textId="77777777" w:rsidR="001E303F" w:rsidRDefault="00460476">
      <w:pPr>
        <w:pStyle w:val="pj"/>
      </w:pPr>
      <w:r>
        <w:rPr>
          <w:rStyle w:val="s0"/>
        </w:rPr>
        <w:t xml:space="preserve">Порядок подтверждения соответствия транспортных средств определяется </w:t>
      </w:r>
      <w:hyperlink r:id="rId230" w:anchor="sub_id=2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77AEB25B" w14:textId="77777777" w:rsidR="001E303F" w:rsidRDefault="00460476">
      <w:pPr>
        <w:pStyle w:val="pj"/>
      </w:pPr>
      <w:r>
        <w:rPr>
          <w:rStyle w:val="s0"/>
        </w:rPr>
        <w:t>Не подлежат ввозу, реализации и эксплуатации транспортные средства, не соответствующие требованиям безопасности, установленным в соответствии с законодательством Республики Казахстан в области технического регулирования.</w:t>
      </w:r>
    </w:p>
    <w:p w14:paraId="03FD31EB" w14:textId="77777777" w:rsidR="001E303F" w:rsidRDefault="00460476">
      <w:pPr>
        <w:pStyle w:val="pj"/>
      </w:pPr>
      <w:r>
        <w:rPr>
          <w:rStyle w:val="s1"/>
        </w:rPr>
        <w:t> </w:t>
      </w:r>
    </w:p>
    <w:p w14:paraId="2370A45E" w14:textId="77777777" w:rsidR="001E303F" w:rsidRDefault="00460476">
      <w:pPr>
        <w:pStyle w:val="pji"/>
      </w:pPr>
      <w:bookmarkStart w:id="18" w:name="SUB15010000"/>
      <w:bookmarkEnd w:id="18"/>
      <w:r>
        <w:rPr>
          <w:rStyle w:val="s3"/>
        </w:rPr>
        <w:t xml:space="preserve">Закон дополнен статьей 15-1 в соответствии с </w:t>
      </w:r>
      <w:hyperlink r:id="rId231" w:anchor="sub_id=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внесены изменения в соответствии с </w:t>
      </w:r>
      <w:hyperlink r:id="rId232" w:anchor="sub_id=17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33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5E7321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15-1. Государственная регистрация транспортных средств городского рельсового транспорта</w:t>
      </w:r>
    </w:p>
    <w:p w14:paraId="49738FAE" w14:textId="77777777" w:rsidR="001E303F" w:rsidRDefault="00000000">
      <w:pPr>
        <w:pStyle w:val="pj"/>
      </w:pPr>
      <w:hyperlink r:id="rId234" w:history="1">
        <w:r w:rsidR="00460476">
          <w:rPr>
            <w:rStyle w:val="a4"/>
          </w:rPr>
          <w:t>Порядок</w:t>
        </w:r>
      </w:hyperlink>
      <w:r w:rsidR="00460476">
        <w:t xml:space="preserve"> государственной регистрации транспортных средств городского рельсового транспорта определяется уполномоченным государственным органом</w:t>
      </w:r>
      <w:r w:rsidR="00460476">
        <w:rPr>
          <w:rStyle w:val="s0"/>
        </w:rPr>
        <w:t>.</w:t>
      </w:r>
    </w:p>
    <w:p w14:paraId="715BE61E" w14:textId="77777777" w:rsidR="001E303F" w:rsidRDefault="00460476">
      <w:pPr>
        <w:pStyle w:val="pj"/>
      </w:pPr>
      <w:r>
        <w:rPr>
          <w:rStyle w:val="s0"/>
        </w:rPr>
        <w:t xml:space="preserve">За государственную регистрацию транспортных средств городского рельсового транспорта взимается сбор в порядке и размере, определяемых </w:t>
      </w:r>
      <w:hyperlink r:id="rId235" w:anchor="sub_id=55304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14:paraId="6D97F9EB" w14:textId="77777777" w:rsidR="001E303F" w:rsidRDefault="00460476">
      <w:pPr>
        <w:pStyle w:val="pj"/>
      </w:pPr>
      <w:r>
        <w:rPr>
          <w:rStyle w:val="s0"/>
        </w:rPr>
        <w:t> </w:t>
      </w:r>
    </w:p>
    <w:p w14:paraId="7A5B914C" w14:textId="77777777" w:rsidR="001E303F" w:rsidRDefault="00460476">
      <w:pPr>
        <w:pStyle w:val="pji"/>
      </w:pPr>
      <w:bookmarkStart w:id="19" w:name="SUB15020000"/>
      <w:bookmarkEnd w:id="19"/>
      <w:r>
        <w:rPr>
          <w:rStyle w:val="s3"/>
        </w:rPr>
        <w:lastRenderedPageBreak/>
        <w:t xml:space="preserve">Закон дополнен статьей 15-2 в соответствии с </w:t>
      </w:r>
      <w:hyperlink r:id="rId236" w:anchor="sub_id=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249-V; изложена в редакции </w:t>
      </w:r>
      <w:hyperlink r:id="rId237" w:anchor="sub_id=1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38" w:anchor="sub_id=1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E2043A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15-2. Транспортно-логистические центры</w:t>
      </w:r>
    </w:p>
    <w:p w14:paraId="6AC8E309" w14:textId="77777777" w:rsidR="001E303F" w:rsidRDefault="00460476">
      <w:pPr>
        <w:pStyle w:val="pj"/>
      </w:pPr>
      <w:r>
        <w:t>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</w:p>
    <w:p w14:paraId="37BAB26D" w14:textId="77777777" w:rsidR="001E303F" w:rsidRDefault="00460476">
      <w:pPr>
        <w:pStyle w:val="pj"/>
      </w:pPr>
      <w:r>
        <w:t>Международные транспортно-логистические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</w:p>
    <w:p w14:paraId="105BD7A4" w14:textId="77777777" w:rsidR="001E303F" w:rsidRDefault="00460476">
      <w:pPr>
        <w:pStyle w:val="pj"/>
      </w:pPr>
      <w:r>
        <w:t>Региональные транспортно-логистические центры предназначены для выполнения операций с грузами и транспортными средствами в пределах Евразийского экономического союза.</w:t>
      </w:r>
    </w:p>
    <w:p w14:paraId="2E6C7277" w14:textId="77777777" w:rsidR="001E303F" w:rsidRDefault="00460476">
      <w:pPr>
        <w:pStyle w:val="pj"/>
      </w:pPr>
      <w:r>
        <w:t xml:space="preserve">2. Уполномоченный государственный орган разрабатывает и утверждает </w:t>
      </w:r>
      <w:hyperlink r:id="rId239" w:anchor="sub_id=100" w:history="1">
        <w:r>
          <w:rPr>
            <w:rStyle w:val="a4"/>
          </w:rPr>
          <w:t>типовые требования</w:t>
        </w:r>
      </w:hyperlink>
      <w:r>
        <w:t xml:space="preserve"> по обустройству и техническому оснащению транспортно-логистических центров.</w:t>
      </w:r>
    </w:p>
    <w:p w14:paraId="11700870" w14:textId="77777777" w:rsidR="001E303F" w:rsidRDefault="00460476">
      <w:pPr>
        <w:pStyle w:val="pj"/>
      </w:pPr>
      <w:r>
        <w:t> </w:t>
      </w:r>
    </w:p>
    <w:p w14:paraId="120075ED" w14:textId="77777777" w:rsidR="001E303F" w:rsidRDefault="00460476">
      <w:pPr>
        <w:pStyle w:val="pji"/>
      </w:pPr>
      <w:bookmarkStart w:id="20" w:name="SUB160000"/>
      <w:bookmarkEnd w:id="20"/>
      <w:r>
        <w:rPr>
          <w:rStyle w:val="s3"/>
        </w:rPr>
        <w:t xml:space="preserve">В статью 16 внесены изменения в соответствии с </w:t>
      </w:r>
      <w:hyperlink r:id="rId240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41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6B8B248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16. Право управления транспортными средствами</w:t>
      </w:r>
    </w:p>
    <w:p w14:paraId="669C3BEF" w14:textId="77777777" w:rsidR="001E303F" w:rsidRDefault="00460476">
      <w:pPr>
        <w:pStyle w:val="pj"/>
      </w:pPr>
      <w:r>
        <w:t>Право управления транспортным средством предоставляется лицу,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образца.</w:t>
      </w:r>
    </w:p>
    <w:p w14:paraId="12B4407B" w14:textId="77777777" w:rsidR="001E303F" w:rsidRDefault="00460476">
      <w:pPr>
        <w:pStyle w:val="pj"/>
      </w:pPr>
      <w:r>
        <w:t xml:space="preserve">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порядке, установленном </w:t>
      </w:r>
      <w:hyperlink r:id="rId242" w:history="1">
        <w:r>
          <w:rPr>
            <w:rStyle w:val="a4"/>
          </w:rPr>
          <w:t>нормативными правовыми актами Республики Казахстан</w:t>
        </w:r>
      </w:hyperlink>
      <w:r>
        <w:t>.</w:t>
      </w:r>
    </w:p>
    <w:p w14:paraId="281A5D71" w14:textId="77777777" w:rsidR="001E303F" w:rsidRDefault="00460476">
      <w:pPr>
        <w:pStyle w:val="pj"/>
      </w:pPr>
      <w:r>
        <w:t> </w:t>
      </w:r>
    </w:p>
    <w:p w14:paraId="167F78B7" w14:textId="77777777" w:rsidR="001E303F" w:rsidRDefault="00460476">
      <w:pPr>
        <w:pStyle w:val="pji"/>
      </w:pPr>
      <w:bookmarkStart w:id="21" w:name="SUB170000"/>
      <w:bookmarkEnd w:id="21"/>
      <w:r>
        <w:rPr>
          <w:rStyle w:val="s3"/>
        </w:rPr>
        <w:t xml:space="preserve">В статью 17 внесены изменения в соответствии с </w:t>
      </w:r>
      <w:hyperlink r:id="rId243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44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45" w:anchor="sub_id=1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24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46D4F4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17. Ответственность перевозчика и участников смешанных перевозок</w:t>
      </w:r>
    </w:p>
    <w:p w14:paraId="3F6471A1" w14:textId="77777777" w:rsidR="001E303F" w:rsidRDefault="00460476">
      <w:pPr>
        <w:pStyle w:val="pj"/>
      </w:pPr>
      <w:r>
        <w:t>Соглашения перевозчика с пассажирами и грузовладельцами, а при смешанных перевозках оператора смешанных перевозок с клиентом (грузоотправителем, грузополучателем, пассажиром, фрахтователем), перевозчика с оператором смешанных перевозок об ограничении или устранении ответственности, установленной законами Республики Казахстан, недействительны, за исключением случаев, когда возможность таких соглашений при перевозках груза предусмотрена ими.</w:t>
      </w:r>
    </w:p>
    <w:p w14:paraId="0B67F0ED" w14:textId="77777777" w:rsidR="001E303F" w:rsidRDefault="00460476">
      <w:pPr>
        <w:pStyle w:val="pj"/>
      </w:pPr>
      <w:r>
        <w:t>Перевозчик обеспечивает сохранность грузов, багажа и почтовых отправлений с момента принятия их к перевозке и до выдачи получателю.</w:t>
      </w:r>
    </w:p>
    <w:p w14:paraId="2D9279DB" w14:textId="77777777" w:rsidR="001E303F" w:rsidRDefault="00460476">
      <w:pPr>
        <w:pStyle w:val="pj"/>
      </w:pPr>
      <w:r>
        <w:t>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</w:p>
    <w:p w14:paraId="6759A484" w14:textId="77777777" w:rsidR="001E303F" w:rsidRDefault="00460476">
      <w:pPr>
        <w:pStyle w:val="pj"/>
      </w:pPr>
      <w:r>
        <w:t>При смешанных перевозках оператор смешанных перевозок несет ответственность перед клиентом (грузоотправителем, грузополучателем, пассажиром, фрахтователем)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</w:p>
    <w:p w14:paraId="7509539C" w14:textId="77777777" w:rsidR="001E303F" w:rsidRDefault="00460476">
      <w:pPr>
        <w:pStyle w:val="pj"/>
      </w:pPr>
      <w:r>
        <w:t xml:space="preserve">Перевозчик, участвующий в смешанной перевозке,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</w:t>
      </w:r>
      <w:r>
        <w:lastRenderedPageBreak/>
        <w:t>просрочка доставки груза произошли не по его вине, с момента приема груза к перевозке и до момента его передачи другому перевозчику или выдачи клиенту (грузоотправителю, грузополучателю, пассажиру, фрахтователю).</w:t>
      </w:r>
    </w:p>
    <w:p w14:paraId="01D98AF3" w14:textId="77777777" w:rsidR="001E303F" w:rsidRDefault="00460476">
      <w:pPr>
        <w:pStyle w:val="pj"/>
      </w:pPr>
      <w:r>
        <w:t>Ущерб, причиненный при перевозке груза или багажа, возмещается:</w:t>
      </w:r>
    </w:p>
    <w:p w14:paraId="11B448BF" w14:textId="77777777" w:rsidR="001E303F" w:rsidRDefault="00460476">
      <w:pPr>
        <w:pStyle w:val="pj"/>
      </w:pPr>
      <w:r>
        <w:t>1) в случаях утраты или недостачи - в размере стоимости утраченного или недостающего груза или багажа;</w:t>
      </w:r>
    </w:p>
    <w:p w14:paraId="4C579145" w14:textId="77777777" w:rsidR="001E303F" w:rsidRDefault="00460476">
      <w:pPr>
        <w:pStyle w:val="pj"/>
      </w:pPr>
      <w:r>
        <w:t>2) в случае повреждения (порчи) груза или багажа - в размере суммы, на которую понизилась их стоимость, а при невозможности восстановления поврежденного груза или багажа - в размере их стоимости;</w:t>
      </w:r>
    </w:p>
    <w:p w14:paraId="566CD24A" w14:textId="77777777" w:rsidR="001E303F" w:rsidRDefault="00460476">
      <w:pPr>
        <w:pStyle w:val="pj"/>
      </w:pPr>
      <w:r>
        <w:t>3) в случае утраты груза или багажа, сданного к перевозке с объявлением его ценности, - в размере объявленной стоимости груза или багажа.</w:t>
      </w:r>
    </w:p>
    <w:p w14:paraId="27CC5300" w14:textId="77777777" w:rsidR="001E303F" w:rsidRDefault="00460476">
      <w:pPr>
        <w:pStyle w:val="pj"/>
      </w:pPr>
      <w:r>
        <w:t>Стоимость груза или багажа определяется исходя из их цены, которая устанавливается в зависимости от видов перевозки и транспорта по правилам (методике), утверждаемым уполномоченным государственным органом, или на основании принципов соответствующих международных договоров, заключенных Республикой Казахстан.</w:t>
      </w:r>
    </w:p>
    <w:p w14:paraId="6498F2FA" w14:textId="77777777" w:rsidR="001E303F" w:rsidRDefault="00460476">
      <w:pPr>
        <w:pStyle w:val="pj"/>
      </w:pPr>
      <w:r>
        <w:t>Документы о причинах несохранности груза или багажа (коммерческий акт, акт общей формы и иные документы), составленные перевозчиком, а при смешанных перевозках - оператором смешанных перевозок или перевозчиком, участвующим в смешанных перевозках, в одностороннем порядке, в случае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</w:p>
    <w:p w14:paraId="5AAE41B4" w14:textId="77777777" w:rsidR="001E303F" w:rsidRDefault="00460476">
      <w:pPr>
        <w:pStyle w:val="pj"/>
      </w:pPr>
      <w:r>
        <w:t>Если в результате повреждения, за которое отвечает перевозчик, а при смешанных перевозках -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вправе от него отказаться и потребовать возмещения за его утрату.</w:t>
      </w:r>
    </w:p>
    <w:p w14:paraId="6A1B6AE8" w14:textId="77777777" w:rsidR="001E303F" w:rsidRDefault="00460476">
      <w:pPr>
        <w:pStyle w:val="pj"/>
      </w:pPr>
      <w:r>
        <w:t>В случаях утраты или недостачи груза или багажа перевозчик, а при смешанных перевозках - оператор смешанных перевозок клиенту (грузоотправителю, грузополучателю, пассажиру, фрахтователю) и перевозчик, участвующий в смешанных перевозках, оператору смешанных перевозок вместе с выплатой возмещения возвращает плату за перевозку утраченного груза или багажа.</w:t>
      </w:r>
    </w:p>
    <w:p w14:paraId="38E1424A" w14:textId="77777777" w:rsidR="001E303F" w:rsidRDefault="00460476">
      <w:pPr>
        <w:pStyle w:val="pj"/>
      </w:pPr>
      <w:r>
        <w:t>Зарегистрированный багаж или груз считается утраченным, если это признано перевозчиком, а при смешанных перевозках оператором смешанных перевозок и перевозчиком, участвующим в смешанных перевозках, или если этот багаж или груз не прибыл в пункт назначения перевозки в течение семи дней по истечении срока доставки.</w:t>
      </w:r>
    </w:p>
    <w:p w14:paraId="34B8DBF6" w14:textId="77777777" w:rsidR="001E303F" w:rsidRDefault="00460476">
      <w:pPr>
        <w:pStyle w:val="pj"/>
      </w:pPr>
      <w:r>
        <w:t>Однако, если багаж или груз прибыл по истечении указанного срока, получатель вправе принять груз и возвратить уплаченную перевозчиком сумму за утрату багажа или груза, а при смешанных перевозках сумма за утрату багажа или груза может быть возвращена клиентом (грузоотправителем, грузополучателем, пассажиром, фрахтователем) оператору смешанных перевозок, оператором смешанных перевозок - перевозчику.</w:t>
      </w:r>
    </w:p>
    <w:p w14:paraId="32DB465B" w14:textId="77777777" w:rsidR="001E303F" w:rsidRDefault="00460476">
      <w:pPr>
        <w:pStyle w:val="pj"/>
      </w:pPr>
      <w:r>
        <w:t>Законами Республики Казахстан могут предусматриваться и иные виды ответственности перевозчика и участников смешанных перевозок.</w:t>
      </w:r>
    </w:p>
    <w:p w14:paraId="2126F0AB" w14:textId="77777777" w:rsidR="001E303F" w:rsidRDefault="00460476">
      <w:pPr>
        <w:pStyle w:val="pj"/>
      </w:pPr>
      <w:r>
        <w:t> </w:t>
      </w:r>
    </w:p>
    <w:p w14:paraId="6DEBA144" w14:textId="77777777" w:rsidR="001E303F" w:rsidRDefault="00460476">
      <w:pPr>
        <w:pStyle w:val="pji"/>
      </w:pPr>
      <w:bookmarkStart w:id="22" w:name="SUB17010000"/>
      <w:bookmarkEnd w:id="22"/>
      <w:r>
        <w:rPr>
          <w:rStyle w:val="s3"/>
        </w:rPr>
        <w:t xml:space="preserve">Раздел 4 дополнен статьей 17-1 в соответствии с </w:t>
      </w:r>
      <w:hyperlink r:id="rId247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338-1; внесены изменения в соответствии с </w:t>
      </w:r>
      <w:hyperlink r:id="rId248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06.12.01 г. № 260-II (</w:t>
      </w:r>
      <w:hyperlink r:id="rId249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0" w:anchor="sub_id=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251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396A30B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17-1. Претензии и иски по перевозкам грузов и пассажиров</w:t>
      </w:r>
    </w:p>
    <w:p w14:paraId="44F9A1DB" w14:textId="77777777" w:rsidR="001E303F" w:rsidRDefault="00460476">
      <w:pPr>
        <w:pStyle w:val="pj"/>
      </w:pPr>
      <w:r>
        <w:lastRenderedPageBreak/>
        <w:t>До предъявления к перевозчику, а при смешанных перевозках - к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</w:t>
      </w:r>
    </w:p>
    <w:p w14:paraId="37C325A0" w14:textId="77777777" w:rsidR="001E303F" w:rsidRDefault="00460476">
      <w:pPr>
        <w:pStyle w:val="pj"/>
      </w:pPr>
      <w:r>
        <w:t>Претензии могут предъявляться в течение трех месяцев, а претензии об уплате штрафов и пени — в течение одного месяца.</w:t>
      </w:r>
    </w:p>
    <w:p w14:paraId="54874783" w14:textId="77777777" w:rsidR="001E303F" w:rsidRDefault="00460476">
      <w:pPr>
        <w:pStyle w:val="pj"/>
      </w:pPr>
      <w:r>
        <w:t>Если претензия отклонена или ответ не получен в срок, установленный настоящей статьей, у заявителя возникает право на предъявление иска.</w:t>
      </w:r>
    </w:p>
    <w:p w14:paraId="64CF4501" w14:textId="77777777" w:rsidR="001E303F" w:rsidRDefault="00460476">
      <w:pPr>
        <w:pStyle w:val="pj"/>
      </w:pPr>
      <w:r>
        <w:t xml:space="preserve">Срок исковой давности по требованиям, вытекающим из перевозки груза и (или) пассажиров, регулируется в порядке, установленном </w:t>
      </w:r>
      <w:hyperlink r:id="rId252" w:anchor="sub_id=1780000" w:history="1">
        <w:r>
          <w:rPr>
            <w:rStyle w:val="a4"/>
          </w:rPr>
          <w:t>законодательством</w:t>
        </w:r>
      </w:hyperlink>
      <w:r>
        <w:t>.</w:t>
      </w:r>
    </w:p>
    <w:p w14:paraId="7E971E16" w14:textId="77777777" w:rsidR="001E303F" w:rsidRDefault="00460476">
      <w:pPr>
        <w:pStyle w:val="pj"/>
      </w:pPr>
      <w:r>
        <w:t>Сроки исковой давности и порядок предъявления исков по спорам, связанным с международными перевозками, устанавливаются международными договорами, соглашениями или конвенциями.</w:t>
      </w:r>
    </w:p>
    <w:p w14:paraId="066A3353" w14:textId="77777777" w:rsidR="001E303F" w:rsidRDefault="00460476">
      <w:pPr>
        <w:pStyle w:val="pj"/>
      </w:pPr>
      <w:r>
        <w:t> </w:t>
      </w:r>
    </w:p>
    <w:p w14:paraId="333F980C" w14:textId="77777777" w:rsidR="001E303F" w:rsidRDefault="00460476">
      <w:pPr>
        <w:pStyle w:val="pji"/>
      </w:pPr>
      <w:bookmarkStart w:id="23" w:name="SUB180000"/>
      <w:bookmarkEnd w:id="23"/>
      <w:r>
        <w:rPr>
          <w:rStyle w:val="s3"/>
        </w:rPr>
        <w:t xml:space="preserve">В статью 18 внесены изменения в соответствии с </w:t>
      </w:r>
      <w:hyperlink r:id="rId253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54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256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25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6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9B8D43C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18. Срок доставки пассажира, груза и багажа и ответственность за просрочку</w:t>
      </w:r>
    </w:p>
    <w:p w14:paraId="32B2CD67" w14:textId="77777777" w:rsidR="001E303F" w:rsidRDefault="00460476">
      <w:pPr>
        <w:pStyle w:val="pj"/>
      </w:pPr>
      <w:r>
        <w:t>Перевозчик обязан доставить груз или багаж в пункт назначения в срок, установленный Правилами перевозки грузов и багажа, утверждаемыми уполномоченным государственным органом. Если срок доставки в указанном порядке не установлен, стороны вправе установить этот срок в договоре.</w:t>
      </w:r>
    </w:p>
    <w:p w14:paraId="107EA676" w14:textId="77777777" w:rsidR="001E303F" w:rsidRDefault="00460476">
      <w:pPr>
        <w:pStyle w:val="pj"/>
      </w:pPr>
      <w:r>
        <w:t>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 установленный договорами смешанной перевозки и взаимодействия при смешанной перевозке.</w:t>
      </w:r>
    </w:p>
    <w:p w14:paraId="65C4BFA0" w14:textId="77777777" w:rsidR="001E303F" w:rsidRDefault="00460476">
      <w:pPr>
        <w:pStyle w:val="pj"/>
      </w:pPr>
      <w:r>
        <w:t>При задержке перевозки пассажира по вине перевозчика последний уплачивает пассажиру штраф в размере 3 процентов от стоимости билета за каждый час задержки, помимо возмещения убытков пассажиру, если последние имели место.</w:t>
      </w:r>
    </w:p>
    <w:p w14:paraId="47F85742" w14:textId="77777777" w:rsidR="001E303F" w:rsidRDefault="00460476">
      <w:pPr>
        <w:pStyle w:val="pj"/>
      </w:pPr>
      <w:r>
        <w:t>Сумма взысканного пассажиром штрафа не может превышать стоимости приобретенного билета.</w:t>
      </w:r>
    </w:p>
    <w:p w14:paraId="1D385BAA" w14:textId="77777777" w:rsidR="001E303F" w:rsidRDefault="00460476">
      <w:pPr>
        <w:pStyle w:val="pj"/>
      </w:pPr>
      <w:r>
        <w:t>За просрочку в доставке багажа перевозчик уплачивает получателю багажа штраф в размере 10 процентов платы за перевозку за каждые сутки просрочки, но не свыше 50 процентов платы за перевозку.</w:t>
      </w:r>
    </w:p>
    <w:p w14:paraId="162156B0" w14:textId="77777777" w:rsidR="001E303F" w:rsidRDefault="00460476">
      <w:pPr>
        <w:pStyle w:val="pj"/>
      </w:pPr>
      <w:r>
        <w:t>За просрочку в доставке груза перевозчик уплачивает получателю штраф в размере 5 процентов платы за перевозку за каждые сутки просрочки, но не свыше 50 процентов платы за перевозку.</w:t>
      </w:r>
    </w:p>
    <w:p w14:paraId="18074DD2" w14:textId="77777777" w:rsidR="001E303F" w:rsidRDefault="00460476">
      <w:pPr>
        <w:pStyle w:val="pj"/>
      </w:pPr>
      <w:r>
        <w:t>За просрочку в доставке груза при смешанной перевозке перевозчик уплачивает оператору смешанных перевозок, а оператор смешанных перевозок клиенту (грузоотправителю, грузополучателю, пассажиру, фрахтователю) штраф в размере пяти процентов платы за перевозку за каждые сутки просрочки, но не свыше пятидесяти процентов платы за перевозку.</w:t>
      </w:r>
    </w:p>
    <w:p w14:paraId="6B412763" w14:textId="77777777" w:rsidR="001E303F" w:rsidRDefault="00460476">
      <w:pPr>
        <w:pStyle w:val="pj"/>
      </w:pPr>
      <w:r>
        <w:t>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их вине.</w:t>
      </w:r>
    </w:p>
    <w:p w14:paraId="3D90E059" w14:textId="77777777" w:rsidR="001E303F" w:rsidRDefault="00460476">
      <w:pPr>
        <w:pStyle w:val="pj"/>
      </w:pPr>
      <w:r>
        <w:t>Перевозчик, а при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</w:t>
      </w:r>
    </w:p>
    <w:p w14:paraId="79FB9902" w14:textId="77777777" w:rsidR="001E303F" w:rsidRDefault="00460476">
      <w:pPr>
        <w:pStyle w:val="pj"/>
      </w:pPr>
      <w:r>
        <w:lastRenderedPageBreak/>
        <w:t>Перевозчик обязан при задержке рейсов на десять и более часов предоставлять за свой счет пассажирам места в гостинице и питание, в том числе с учетом нуждаемости лиц с инвалидностью.</w:t>
      </w:r>
    </w:p>
    <w:p w14:paraId="4429EA65" w14:textId="77777777" w:rsidR="001E303F" w:rsidRDefault="00460476">
      <w:pPr>
        <w:pStyle w:val="pj"/>
      </w:pPr>
      <w:r>
        <w:rPr>
          <w:rStyle w:val="s0"/>
        </w:rPr>
        <w:t>По запросу пассажира ему выдается официальный документ или производится отметка в билете о причине задержки перевозки.</w:t>
      </w:r>
    </w:p>
    <w:p w14:paraId="17120A86" w14:textId="77777777" w:rsidR="001E303F" w:rsidRDefault="00460476">
      <w:pPr>
        <w:pStyle w:val="pj"/>
      </w:pPr>
      <w:r>
        <w:t>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</w:t>
      </w:r>
    </w:p>
    <w:p w14:paraId="2A2A6463" w14:textId="77777777" w:rsidR="001E303F" w:rsidRDefault="00460476">
      <w:pPr>
        <w:pStyle w:val="pj"/>
      </w:pPr>
      <w:r>
        <w:rPr>
          <w:rStyle w:val="s0"/>
        </w:rPr>
        <w:t> </w:t>
      </w:r>
    </w:p>
    <w:p w14:paraId="3759FC29" w14:textId="77777777" w:rsidR="001E303F" w:rsidRDefault="00460476">
      <w:pPr>
        <w:pStyle w:val="pj"/>
        <w:ind w:left="1200" w:hanging="800"/>
      </w:pPr>
      <w:bookmarkStart w:id="24" w:name="SUB190000"/>
      <w:bookmarkEnd w:id="24"/>
      <w:r>
        <w:rPr>
          <w:rStyle w:val="s1"/>
        </w:rPr>
        <w:t>Статья 19. Ответственность пассажира, отправителя и получателя груза или багажа</w:t>
      </w:r>
    </w:p>
    <w:p w14:paraId="122B94B4" w14:textId="77777777" w:rsidR="001E303F" w:rsidRDefault="00460476">
      <w:pPr>
        <w:pStyle w:val="pj"/>
      </w:pPr>
      <w:r>
        <w:t>Пассажиры, отправитель и получатель груза или багажа несут ответственность за ущерб, причиненный по их вине другим лицам, имуществу перевозчика и имуществу других лиц, за которое несет ответственность перевозчик.</w:t>
      </w:r>
    </w:p>
    <w:p w14:paraId="2CF46EC5" w14:textId="77777777" w:rsidR="001E303F" w:rsidRDefault="00460476">
      <w:pPr>
        <w:pStyle w:val="pj"/>
      </w:pPr>
      <w:r>
        <w:t>Отправитель несет ответственность за ущерб, причиненный перевозчику или другому лицу, перед которым перевозчик несет ответственность в связи с неправильностью, неточностью или неполнотой указанных в транспортных документах сведений.</w:t>
      </w:r>
    </w:p>
    <w:p w14:paraId="384A49F1" w14:textId="77777777" w:rsidR="001E303F" w:rsidRDefault="00460476">
      <w:pPr>
        <w:pStyle w:val="pj"/>
      </w:pPr>
      <w:r>
        <w:t>Отправитель несет ответственность перед перевозчиком за все убытки, которые могут возникнуть в связи с неточностью, неполнотой или неправильностью сведений, указанных в транспортных документах.</w:t>
      </w:r>
    </w:p>
    <w:p w14:paraId="15037C3E" w14:textId="77777777" w:rsidR="001E303F" w:rsidRDefault="00460476">
      <w:pPr>
        <w:pStyle w:val="pj"/>
      </w:pPr>
      <w:r>
        <w:t> </w:t>
      </w:r>
    </w:p>
    <w:p w14:paraId="41C21A42" w14:textId="77777777" w:rsidR="001E303F" w:rsidRDefault="00460476">
      <w:pPr>
        <w:pStyle w:val="pji"/>
      </w:pPr>
      <w:bookmarkStart w:id="25" w:name="SUB200000"/>
      <w:bookmarkEnd w:id="25"/>
      <w:r>
        <w:rPr>
          <w:rStyle w:val="s3"/>
        </w:rPr>
        <w:t xml:space="preserve">В статью 20 внесены изменения в соответствии с </w:t>
      </w:r>
      <w:hyperlink r:id="rId261" w:anchor="sub_id=19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62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E76379C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20. Ответственность перевозчика за причинение смерти или повреждение здоровья пассажира</w:t>
      </w:r>
    </w:p>
    <w:p w14:paraId="28402926" w14:textId="77777777" w:rsidR="001E303F" w:rsidRDefault="00460476">
      <w:pPr>
        <w:pStyle w:val="pj"/>
      </w:pPr>
      <w:r>
        <w:t>Перевозчик несет имущественную ответственность за вред, возникший вследствие причинения смерти или повреждения здоровья пассажиру при перевозке, если не докажет, что вред возник вследствие умысла потерпевшего или непреодолимой силы.</w:t>
      </w:r>
    </w:p>
    <w:p w14:paraId="4077699A" w14:textId="77777777" w:rsidR="001E303F" w:rsidRDefault="00460476">
      <w:pPr>
        <w:pStyle w:val="pj"/>
      </w:pPr>
      <w:r>
        <w:t> </w:t>
      </w:r>
    </w:p>
    <w:p w14:paraId="401B07C5" w14:textId="77777777" w:rsidR="001E303F" w:rsidRDefault="00460476">
      <w:pPr>
        <w:pStyle w:val="pji"/>
      </w:pPr>
      <w:bookmarkStart w:id="26" w:name="SUB210000"/>
      <w:bookmarkEnd w:id="26"/>
      <w:r>
        <w:rPr>
          <w:rStyle w:val="s3"/>
        </w:rPr>
        <w:t xml:space="preserve">В статью 21 внесены изменения в соответствии с </w:t>
      </w:r>
      <w:hyperlink r:id="rId263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6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5" w:anchor="sub_id=19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66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68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9" w:anchor="sub_id=1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70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10.01.15 г. № 275-V (</w:t>
      </w:r>
      <w:hyperlink r:id="rId27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27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5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276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805EDB3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21. Охрана грузов и объектов транспорта</w:t>
      </w:r>
    </w:p>
    <w:p w14:paraId="467CE3C3" w14:textId="77777777" w:rsidR="001E303F" w:rsidRDefault="00460476">
      <w:pPr>
        <w:pStyle w:val="pj"/>
      </w:pPr>
      <w:r>
        <w:rPr>
          <w:rStyle w:val="s0"/>
        </w:rPr>
        <w:t xml:space="preserve">Охрана грузов и объектов транспорта на железнодорожном, воздушном транспорте осуществляется службами </w:t>
      </w:r>
      <w:hyperlink r:id="rId277" w:history="1">
        <w:r>
          <w:rPr>
            <w:rStyle w:val="a4"/>
          </w:rPr>
          <w:t>военизированной охраны</w:t>
        </w:r>
      </w:hyperlink>
      <w:r>
        <w:rPr>
          <w:rStyle w:val="s0"/>
        </w:rPr>
        <w:t>.</w:t>
      </w:r>
    </w:p>
    <w:p w14:paraId="403A93B8" w14:textId="77777777" w:rsidR="001E303F" w:rsidRDefault="00460476">
      <w:pPr>
        <w:pStyle w:val="pj"/>
      </w:pPr>
      <w:r>
        <w:t>Подразделения службы военизированной охраны обеспечиваются огнестрельным оружием и специальными средствами.</w:t>
      </w:r>
    </w:p>
    <w:p w14:paraId="2241D88E" w14:textId="77777777" w:rsidR="001E303F" w:rsidRDefault="00460476">
      <w:pPr>
        <w:pStyle w:val="pj"/>
      </w:pPr>
      <w:r>
        <w:t xml:space="preserve">Порядок применения оружия и специальных средств производится в соответствии с </w:t>
      </w:r>
      <w:hyperlink r:id="rId278" w:anchor="sub_id=18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14:paraId="531D89D7" w14:textId="77777777" w:rsidR="001E303F" w:rsidRDefault="00460476">
      <w:pPr>
        <w:pStyle w:val="pj"/>
      </w:pPr>
      <w:r>
        <w:rPr>
          <w:rStyle w:val="s0"/>
        </w:rPr>
        <w:t>Охрана наиболее важных объектов транспорта и специальных грузов осуществляется подразделениями Национальной гвардии Республики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</w:t>
      </w:r>
    </w:p>
    <w:p w14:paraId="2F3DD72C" w14:textId="77777777" w:rsidR="001E303F" w:rsidRDefault="00460476">
      <w:pPr>
        <w:pStyle w:val="pj"/>
      </w:pPr>
      <w:r>
        <w:t> </w:t>
      </w:r>
    </w:p>
    <w:p w14:paraId="72747332" w14:textId="77777777" w:rsidR="001E303F" w:rsidRDefault="00460476">
      <w:pPr>
        <w:pStyle w:val="pji"/>
      </w:pPr>
      <w:bookmarkStart w:id="27" w:name="SUB220000"/>
      <w:bookmarkEnd w:id="27"/>
      <w:r>
        <w:rPr>
          <w:rStyle w:val="s3"/>
        </w:rPr>
        <w:lastRenderedPageBreak/>
        <w:t xml:space="preserve">В статью 22 внесены изменения в соответствии с </w:t>
      </w:r>
      <w:hyperlink r:id="rId279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8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81" w:anchor="sub_id=2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282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3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11.04.14 г. № 189-V (</w:t>
      </w:r>
      <w:hyperlink r:id="rId284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874388D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22. Организация работы транспорта при чрезвычайных ситуациях</w:t>
      </w:r>
    </w:p>
    <w:p w14:paraId="1DAA6EF0" w14:textId="77777777" w:rsidR="001E303F" w:rsidRDefault="00460476">
      <w:pPr>
        <w:pStyle w:val="pj"/>
      </w:pPr>
      <w:r>
        <w:rPr>
          <w:rStyle w:val="s0"/>
        </w:rPr>
        <w:t>При возникновении чрезвычайных ситуаций социального, природного и техногенного характера,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Казахстан, уполномоченного органа в области транспорта, местного исполнительного органа для ликвидации чрезвычайных ситуаций и их последствий.</w:t>
      </w:r>
    </w:p>
    <w:p w14:paraId="2E6EAE74" w14:textId="77777777" w:rsidR="001E303F" w:rsidRDefault="00460476">
      <w:pPr>
        <w:pStyle w:val="pj"/>
      </w:pPr>
      <w:r>
        <w:rPr>
          <w:rStyle w:val="s0"/>
        </w:rPr>
        <w:t>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социального, природного и техногенного характера, режима чрезвычайного положения.</w:t>
      </w:r>
    </w:p>
    <w:p w14:paraId="672753A2" w14:textId="77777777" w:rsidR="001E303F" w:rsidRDefault="00460476">
      <w:pPr>
        <w:pStyle w:val="pj"/>
      </w:pPr>
      <w:r>
        <w:rPr>
          <w:rStyle w:val="s0"/>
        </w:rPr>
        <w:t xml:space="preserve">В условиях чрезвычайных ситуаций социального, природного и техногенного характера, введения чрезвычайного положения расходы транспортных предприятий по осуществлению перевозок, связанных с обеспечением мероприятий мобилизационной готовности, мероприятий по гражданской обороне и аварийно-спасательным и неотложным работам, возмещаются из бюджетных средств в соответствии с </w:t>
      </w:r>
      <w:hyperlink r:id="rId285" w:history="1">
        <w:r>
          <w:rPr>
            <w:rStyle w:val="a4"/>
          </w:rPr>
          <w:t>Бюджетным кодексом</w:t>
        </w:r>
      </w:hyperlink>
      <w:r>
        <w:rPr>
          <w:rStyle w:val="s0"/>
        </w:rPr>
        <w:t xml:space="preserve"> Республики Казахстан.</w:t>
      </w:r>
    </w:p>
    <w:p w14:paraId="6AC0503B" w14:textId="77777777" w:rsidR="001E303F" w:rsidRDefault="00460476">
      <w:pPr>
        <w:pStyle w:val="pj"/>
      </w:pPr>
      <w:r>
        <w:rPr>
          <w:rStyle w:val="s0"/>
        </w:rPr>
        <w:t>Транспортные предприятия обязаны незамедлительно принимать меры по устранению последствий стихийных бедствий и аварий, а также иных обстоятельств, носящих чрезвычайный характер.</w:t>
      </w:r>
    </w:p>
    <w:p w14:paraId="6ED2D43A" w14:textId="77777777" w:rsidR="001E303F" w:rsidRDefault="00460476">
      <w:pPr>
        <w:pStyle w:val="pj"/>
      </w:pPr>
      <w:r>
        <w:rPr>
          <w:rStyle w:val="s0"/>
        </w:rPr>
        <w:t> </w:t>
      </w:r>
    </w:p>
    <w:p w14:paraId="2924AB62" w14:textId="77777777" w:rsidR="001E303F" w:rsidRDefault="00460476">
      <w:pPr>
        <w:pStyle w:val="pji"/>
      </w:pPr>
      <w:bookmarkStart w:id="28" w:name="SUB22010000"/>
      <w:bookmarkEnd w:id="28"/>
      <w:r>
        <w:rPr>
          <w:rStyle w:val="s3"/>
        </w:rPr>
        <w:t xml:space="preserve">Закон дополнен статьей 22-1 в соответствии с </w:t>
      </w:r>
      <w:hyperlink r:id="rId286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</w:t>
      </w:r>
    </w:p>
    <w:p w14:paraId="7ECFA13E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22-1. Обязанность предоставления транспорта правоохранительным и специальным государственным органам</w:t>
      </w:r>
    </w:p>
    <w:p w14:paraId="7E69D522" w14:textId="77777777" w:rsidR="001E303F" w:rsidRDefault="00460476">
      <w:pPr>
        <w:pStyle w:val="pj"/>
      </w:pPr>
      <w:r>
        <w:rPr>
          <w:rStyle w:val="s0"/>
        </w:rPr>
        <w:t>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(кроме представительств иностранных государств и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медицинской помощи.</w:t>
      </w:r>
    </w:p>
    <w:p w14:paraId="3D22853E" w14:textId="77777777" w:rsidR="001E303F" w:rsidRDefault="00460476">
      <w:pPr>
        <w:pStyle w:val="pj"/>
      </w:pPr>
      <w:r>
        <w:rPr>
          <w:rStyle w:val="s0"/>
        </w:rPr>
        <w:t>Владельцам транспортных средств возмещаются расходы за использование транспорта в случаях, предусмотренных настоящей статьей, а также причиненный ущерб за счет государственного бюджета в порядке, установленном гражданским законодательством Республики Казахстан.</w:t>
      </w:r>
    </w:p>
    <w:p w14:paraId="705E7A28" w14:textId="77777777" w:rsidR="001E303F" w:rsidRDefault="00460476">
      <w:pPr>
        <w:pStyle w:val="pj"/>
      </w:pPr>
      <w:r>
        <w:rPr>
          <w:rStyle w:val="s0"/>
        </w:rPr>
        <w:t> </w:t>
      </w:r>
    </w:p>
    <w:p w14:paraId="73813A2D" w14:textId="77777777" w:rsidR="001E303F" w:rsidRDefault="00460476">
      <w:pPr>
        <w:pStyle w:val="pji"/>
      </w:pPr>
      <w:bookmarkStart w:id="29" w:name="SUB230000"/>
      <w:bookmarkEnd w:id="29"/>
      <w:r>
        <w:rPr>
          <w:rStyle w:val="s3"/>
        </w:rPr>
        <w:t xml:space="preserve">В статью 23 внесены изменения в соответствии с </w:t>
      </w:r>
      <w:hyperlink r:id="rId287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28.12.98 г. № 338-1 (</w:t>
      </w:r>
      <w:hyperlink r:id="rId288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9" w:anchor="sub_id=19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90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1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292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3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9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5" w:anchor="sub_id=17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96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FA1D50C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23. Обеспечение безопасности и экологических норм на транспорте</w:t>
      </w:r>
    </w:p>
    <w:p w14:paraId="3E76FB36" w14:textId="77777777" w:rsidR="001E303F" w:rsidRDefault="00460476">
      <w:pPr>
        <w:pStyle w:val="pj"/>
      </w:pPr>
      <w:r>
        <w:t>Перевозчики обязаны обеспечить безопасность жизни и здоровья граждан, безопасность движения транспортных средств, судоходства и полетов, а также охрану окружающей среды.</w:t>
      </w:r>
    </w:p>
    <w:p w14:paraId="759015E3" w14:textId="77777777" w:rsidR="001E303F" w:rsidRDefault="00460476">
      <w:pPr>
        <w:pStyle w:val="pj"/>
      </w:pPr>
      <w:r>
        <w:rPr>
          <w:rStyle w:val="s0"/>
        </w:rPr>
        <w:t xml:space="preserve">Территории метрополитена, станций, портов, пристаней, аэропортов, транспортных предприятий и железнодорожных линий, а также водные пути, на которых осуществляются движение транспортных средств и погрузочно-разгрузочные работы, являются зонами </w:t>
      </w:r>
      <w:r>
        <w:rPr>
          <w:rStyle w:val="s0"/>
        </w:rPr>
        <w:lastRenderedPageBreak/>
        <w:t xml:space="preserve">повышенной опасности. </w:t>
      </w:r>
      <w:hyperlink r:id="rId2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нахождения в зоне повышенной опасности и проведения в ней работ утверждаются уполномоченным государственным органом.</w:t>
      </w:r>
    </w:p>
    <w:p w14:paraId="33A4AC69" w14:textId="77777777" w:rsidR="001E303F" w:rsidRDefault="00460476">
      <w:pPr>
        <w:pStyle w:val="pj"/>
      </w:pPr>
      <w:r>
        <w:rPr>
          <w:rStyle w:val="s0"/>
        </w:rPr>
        <w:t>Охрана и сопровождение опасных грузов по перечню, утверждаемому уполномоченным государственным органом, обеспечиваются отправителями или получателями грузов на всем пути следования</w:t>
      </w:r>
      <w:r>
        <w:t>.</w:t>
      </w:r>
    </w:p>
    <w:p w14:paraId="4F77173A" w14:textId="77777777" w:rsidR="001E303F" w:rsidRDefault="00460476">
      <w:pPr>
        <w:pStyle w:val="pj"/>
      </w:pPr>
      <w:r>
        <w:t>Клиенты, отправляющие и получающие взрывчатые, легковоспламеняющиеся, радиоактивные, ядовитые и другие опасные грузы, обязаны гарантировать безопасность их перевозки, иметь средства и мобильные подразделения, необходимые для предупреждения аварийных ситуаций при перевозке грузов, а также ликвидации последствий аварий.</w:t>
      </w:r>
    </w:p>
    <w:p w14:paraId="26C2F92B" w14:textId="77777777" w:rsidR="001E303F" w:rsidRDefault="00460476">
      <w:pPr>
        <w:pStyle w:val="pj"/>
      </w:pPr>
      <w:r>
        <w:t xml:space="preserve">В процессе деятельности транспорта, в том числе транспорта и транспортных средств зарубежных стран, дислоцирующихся на территории Республики Казахстан или пересекающих ее, должны соблюдаться </w:t>
      </w:r>
      <w:r>
        <w:rPr>
          <w:rStyle w:val="s0"/>
        </w:rPr>
        <w:t>установленные законодательством Республики Казахстан требования, обеспечивающие безопасность для жизни и здоровья человека и окружающей среды</w:t>
      </w:r>
      <w:r>
        <w:t>.</w:t>
      </w:r>
    </w:p>
    <w:p w14:paraId="20DDAC15" w14:textId="77777777" w:rsidR="001E303F" w:rsidRDefault="00460476">
      <w:pPr>
        <w:pStyle w:val="pj"/>
      </w:pPr>
      <w:r>
        <w:t xml:space="preserve">Запрещается проектирование и строительство транспортных предприятий на площадях залегания полезных ископаемых, размещение в местах их залегания подземных сооружений. В исключительных случаях они допускаются по разрешению </w:t>
      </w:r>
      <w:hyperlink r:id="rId298" w:anchor="sub_id=600000" w:history="1">
        <w:r>
          <w:rPr>
            <w:rStyle w:val="a4"/>
          </w:rPr>
          <w:t>уполномоченного государственного органа геологии и охраны недр</w:t>
        </w:r>
      </w:hyperlink>
      <w:r>
        <w:t>.</w:t>
      </w:r>
    </w:p>
    <w:p w14:paraId="731F63B6" w14:textId="77777777" w:rsidR="001E303F" w:rsidRDefault="00460476">
      <w:pPr>
        <w:pStyle w:val="pj"/>
      </w:pPr>
      <w:r>
        <w:t>Транспортные предприятия и перевозчики обязаны планировать, осуществлять организацию и финансирование природоохранных мероприятий, вести производственный и ведомственный контроль в области охраны окружающей природной среды и недр.</w:t>
      </w:r>
    </w:p>
    <w:p w14:paraId="16414544" w14:textId="77777777" w:rsidR="001E303F" w:rsidRDefault="00460476">
      <w:pPr>
        <w:pStyle w:val="pj"/>
      </w:pPr>
      <w:r>
        <w:t xml:space="preserve">Перевозчики обязаны </w:t>
      </w:r>
      <w:r>
        <w:rPr>
          <w:rStyle w:val="s0"/>
        </w:rPr>
        <w:t>обеспечить соблюдение установленных норм</w:t>
      </w:r>
      <w:r>
        <w:t xml:space="preserve"> по охране окружающей среды, воздушного бассейна, водоемов, земель и рациональному использованию природных ресурсов. За ущерб, причиненный окружающей среде, перевозчики несут ответственность в порядке, установленном законами Республики Казахстан.</w:t>
      </w:r>
    </w:p>
    <w:p w14:paraId="610AF6D3" w14:textId="77777777" w:rsidR="001E303F" w:rsidRDefault="00000000">
      <w:pPr>
        <w:pStyle w:val="pj"/>
      </w:pPr>
      <w:hyperlink r:id="rId299" w:history="1">
        <w:r w:rsidR="00460476">
          <w:rPr>
            <w:rStyle w:val="a4"/>
          </w:rPr>
          <w:t>Правила</w:t>
        </w:r>
      </w:hyperlink>
      <w:r w:rsidR="00460476">
        <w:rPr>
          <w:rStyle w:val="s0"/>
        </w:rPr>
        <w:t xml:space="preserve"> нахождения в зоне повышенной опасности метрополитена и проведения в ней работ утверждаются местным исполнительным органом.</w:t>
      </w:r>
    </w:p>
    <w:p w14:paraId="7CABF489" w14:textId="77777777" w:rsidR="001E303F" w:rsidRDefault="00460476">
      <w:pPr>
        <w:pStyle w:val="pj"/>
      </w:pPr>
      <w:r>
        <w:t> </w:t>
      </w:r>
    </w:p>
    <w:p w14:paraId="6BD11D95" w14:textId="77777777" w:rsidR="001E303F" w:rsidRDefault="00460476">
      <w:pPr>
        <w:pStyle w:val="pj"/>
      </w:pPr>
      <w:r>
        <w:rPr>
          <w:rStyle w:val="s1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300" w:anchor="sub_id=19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(введено в действие с 1 января 2005 года) (</w:t>
      </w:r>
      <w:hyperlink r:id="rId301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068DA09" w14:textId="77777777" w:rsidR="001E303F" w:rsidRDefault="00460476">
      <w:pPr>
        <w:pStyle w:val="a3"/>
      </w:pPr>
      <w:r>
        <w:rPr>
          <w:rStyle w:val="s0"/>
        </w:rPr>
        <w:t> </w:t>
      </w:r>
    </w:p>
    <w:p w14:paraId="61815D50" w14:textId="77777777" w:rsidR="001E303F" w:rsidRDefault="00460476">
      <w:pPr>
        <w:pStyle w:val="pji"/>
      </w:pPr>
      <w:bookmarkStart w:id="30" w:name="SUB24010000"/>
      <w:bookmarkEnd w:id="30"/>
      <w:r>
        <w:rPr>
          <w:rStyle w:val="s3"/>
        </w:rPr>
        <w:t xml:space="preserve">Раздел 4 дополнен статьей 24-1 в соответствии с </w:t>
      </w:r>
      <w:hyperlink r:id="rId302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внесены изменения в соответствии с </w:t>
      </w:r>
      <w:hyperlink r:id="rId303" w:anchor="sub_id=17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04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AE5C24B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24-1. Досмотр</w:t>
      </w:r>
    </w:p>
    <w:p w14:paraId="1B5B973B" w14:textId="77777777" w:rsidR="001E303F" w:rsidRDefault="00460476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05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(</w:t>
      </w:r>
      <w:hyperlink r:id="rId306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3C58010" w14:textId="77777777" w:rsidR="001E303F" w:rsidRDefault="00460476">
      <w:pPr>
        <w:pStyle w:val="pj"/>
      </w:pPr>
      <w:r>
        <w:rPr>
          <w:rStyle w:val="s0"/>
        </w:rPr>
        <w:t>1. В зависимости от уровня угрозы, установленного в соответствии с законодательством Республики Казахстан о противодействии терроризму, пассажиры и лица, посещающие объекты транспортной инфраструктуры, вещи, находящиеся при них, в том числе ручная кладь и багаж, подлежат досмотру.</w:t>
      </w:r>
    </w:p>
    <w:p w14:paraId="6ACEA02E" w14:textId="77777777" w:rsidR="001E303F" w:rsidRDefault="00000000">
      <w:pPr>
        <w:pStyle w:val="pj"/>
      </w:pPr>
      <w:hyperlink r:id="rId307" w:history="1">
        <w:r w:rsidR="00460476">
          <w:rPr>
            <w:rStyle w:val="a4"/>
          </w:rPr>
          <w:t>Порядок и требования</w:t>
        </w:r>
      </w:hyperlink>
      <w:r w:rsidR="00460476">
        <w:t xml:space="preserve"> к проведению досмотра пассажиров и лиц, посещающих объекты транспортной инфраструктуры, вещей, находящихся при них, в том числе ручной клади и багажа, определяются уполномоченным государственным органом.</w:t>
      </w:r>
    </w:p>
    <w:p w14:paraId="13E3F1A9" w14:textId="77777777" w:rsidR="001E303F" w:rsidRDefault="00460476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308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10.05.17 г. № 64-VI</w:t>
      </w:r>
    </w:p>
    <w:p w14:paraId="2ABA9811" w14:textId="77777777" w:rsidR="001E303F" w:rsidRDefault="00460476">
      <w:pPr>
        <w:pStyle w:val="pj"/>
      </w:pPr>
      <w:r>
        <w:rPr>
          <w:rStyle w:val="s0"/>
        </w:rPr>
        <w:t xml:space="preserve">1-1. Досмотр пассажиров и лиц, посещающих объекты транспортной инфраструктуры в сфере гражданской авиации, осуществляется в соответствии с </w:t>
      </w:r>
      <w:hyperlink r:id="rId309" w:anchor="sub_id=10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авиации.</w:t>
      </w:r>
    </w:p>
    <w:p w14:paraId="53689C71" w14:textId="77777777" w:rsidR="001E303F" w:rsidRDefault="00460476">
      <w:pPr>
        <w:pStyle w:val="pj"/>
      </w:pPr>
      <w:r>
        <w:rPr>
          <w:rStyle w:val="s0"/>
        </w:rPr>
        <w:lastRenderedPageBreak/>
        <w:t>2. Досмотр пассажиров и лиц, посещающих объекты транспортной инфраструктуры (далее - посетители), вещей, находящихся при них, в том числе ручной клади и багажа,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услуг.</w:t>
      </w:r>
    </w:p>
    <w:p w14:paraId="6F4673D7" w14:textId="77777777" w:rsidR="001E303F" w:rsidRDefault="00460476">
      <w:pPr>
        <w:pStyle w:val="pj"/>
      </w:pPr>
      <w:r>
        <w:rPr>
          <w:rStyle w:val="s0"/>
        </w:rPr>
        <w:t>Для целей настоящей статьи под субъектами транспортной деятельности понимаются физические и юридические лица, на праве собственности или ином законном основании которых находятся объекты транспортной инфраструктуры.</w:t>
      </w:r>
    </w:p>
    <w:p w14:paraId="7CD6E24F" w14:textId="77777777" w:rsidR="001E303F" w:rsidRDefault="00460476">
      <w:pPr>
        <w:pStyle w:val="pji"/>
      </w:pPr>
      <w:r>
        <w:rPr>
          <w:rStyle w:val="s3"/>
        </w:rPr>
        <w:t xml:space="preserve">Пункт 3 изложен в редакции </w:t>
      </w:r>
      <w:hyperlink r:id="rId310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311" w:anchor="sub_id=2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AB4DD6B" w14:textId="77777777" w:rsidR="001E303F" w:rsidRDefault="00460476">
      <w:pPr>
        <w:pStyle w:val="pj"/>
      </w:pPr>
      <w:r>
        <w:t xml:space="preserve">3. При досмотре применяются технические средства, </w:t>
      </w:r>
      <w:hyperlink r:id="rId31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</w:t>
      </w:r>
      <w:r>
        <w:t>к которым утверждаются уполномоченным государственным органом.</w:t>
      </w:r>
    </w:p>
    <w:p w14:paraId="679F414A" w14:textId="77777777" w:rsidR="001E303F" w:rsidRDefault="00460476">
      <w:pPr>
        <w:pStyle w:val="pj"/>
      </w:pPr>
      <w:r>
        <w:rPr>
          <w:rStyle w:val="s0"/>
        </w:rPr>
        <w:t>4. Досмотру пассажиров и посетителей, вещей, находящихся при них, в том числе ручной клади и багажа, предшествует обязательное предложение предъявить возможно имеющиеся вещества и предметы, запрещенные к вносу на объекты транспортной инфраструктуры.</w:t>
      </w:r>
    </w:p>
    <w:p w14:paraId="6398918B" w14:textId="77777777" w:rsidR="001E303F" w:rsidRDefault="00460476">
      <w:pPr>
        <w:pStyle w:val="pj"/>
      </w:pPr>
      <w:r>
        <w:rPr>
          <w:rStyle w:val="s0"/>
        </w:rPr>
        <w:t>5. При обнаружении техническими средствами досмотра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p w14:paraId="6F145D48" w14:textId="77777777" w:rsidR="001E303F" w:rsidRDefault="00460476">
      <w:pPr>
        <w:pStyle w:val="pj"/>
      </w:pPr>
      <w:r>
        <w:rPr>
          <w:rStyle w:val="s0"/>
        </w:rPr>
        <w:t>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p w14:paraId="7B4B808C" w14:textId="77777777" w:rsidR="001E303F" w:rsidRDefault="00460476">
      <w:pPr>
        <w:pStyle w:val="pj"/>
      </w:pPr>
      <w:r>
        <w:rPr>
          <w:rStyle w:val="s0"/>
        </w:rPr>
        <w:t>Личный досмотр производится лицами одного пола с досматриваемым лицом в специально выделенных помещениях, отвечающих требованиям санитарно-эпидемиологических правил и норм.</w:t>
      </w:r>
    </w:p>
    <w:p w14:paraId="1A8F828F" w14:textId="77777777" w:rsidR="001E303F" w:rsidRDefault="00460476">
      <w:pPr>
        <w:pStyle w:val="pj"/>
      </w:pPr>
      <w:r>
        <w:rPr>
          <w:rStyle w:val="s0"/>
        </w:rPr>
        <w:t>Запрещается производить в одном помещении одновременно личный досмотр нескольких лиц.</w:t>
      </w:r>
    </w:p>
    <w:p w14:paraId="0E9059A1" w14:textId="77777777" w:rsidR="001E303F" w:rsidRDefault="00460476">
      <w:pPr>
        <w:pStyle w:val="pj"/>
      </w:pPr>
      <w:r>
        <w:rPr>
          <w:rStyle w:val="s0"/>
        </w:rPr>
        <w:t>Результаты личного досмотра оформляются актом, подписываемым лицом, производящим досмотр, и лицом, в отношении которого производился личный досмотр.</w:t>
      </w:r>
    </w:p>
    <w:p w14:paraId="52CB395F" w14:textId="77777777" w:rsidR="001E303F" w:rsidRDefault="00460476">
      <w:pPr>
        <w:pStyle w:val="pj"/>
      </w:pPr>
      <w:r>
        <w:rPr>
          <w:rStyle w:val="s0"/>
        </w:rPr>
        <w:t>6. Лица,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p w14:paraId="5964E114" w14:textId="77777777" w:rsidR="001E303F" w:rsidRDefault="00460476">
      <w:pPr>
        <w:pStyle w:val="pj"/>
      </w:pPr>
      <w:r>
        <w:rPr>
          <w:rStyle w:val="s0"/>
        </w:rPr>
        <w:t>7. Если при досмотре пассажира и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администрация объекта транспортной инфраструктуры, на котором производится такой досмотр, обязана принять необходимые меры, обеспечивающие отправку пассажира тем сообщением, на который у него имеется билет, или очередным таким сообщением, а в случае отказа пассажира от перевозки возместить стоимость билета или его неиспользованной части в порядке, предусмотренном законодательством Республики Казахстан.</w:t>
      </w:r>
    </w:p>
    <w:p w14:paraId="0E1BA7DE" w14:textId="77777777" w:rsidR="001E303F" w:rsidRDefault="00460476">
      <w:pPr>
        <w:pStyle w:val="pj"/>
      </w:pPr>
      <w:r>
        <w:rPr>
          <w:rStyle w:val="s0"/>
        </w:rPr>
        <w:t>8. Лица, производящие досмотр, обязаны быть внимательными и вежливыми в отношении пассажиров и посетителей и не допускать действий, унижающих их достоинство.</w:t>
      </w:r>
    </w:p>
    <w:p w14:paraId="56039CD4" w14:textId="77777777" w:rsidR="001E303F" w:rsidRDefault="00460476">
      <w:pPr>
        <w:pStyle w:val="pj"/>
      </w:pPr>
      <w:r>
        <w:rPr>
          <w:rStyle w:val="s0"/>
        </w:rPr>
        <w:t xml:space="preserve">9. Исключен в соответствии с </w:t>
      </w:r>
      <w:hyperlink r:id="rId313" w:anchor="sub_id=2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14" w:anchor="sub_id=24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3A45F29" w14:textId="77777777" w:rsidR="001E303F" w:rsidRDefault="00460476">
      <w:pPr>
        <w:pStyle w:val="pji"/>
      </w:pPr>
      <w:r>
        <w:rPr>
          <w:rStyle w:val="s3"/>
        </w:rPr>
        <w:t xml:space="preserve">Пункт 10 изложен в редакции </w:t>
      </w:r>
      <w:hyperlink r:id="rId315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316" w:anchor="sub_id=2401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E3822F" w14:textId="77777777" w:rsidR="001E303F" w:rsidRDefault="00460476">
      <w:pPr>
        <w:pStyle w:val="pj"/>
      </w:pPr>
      <w:r>
        <w:t xml:space="preserve">10. </w:t>
      </w:r>
      <w:hyperlink r:id="rId317" w:history="1">
        <w:r>
          <w:rPr>
            <w:rStyle w:val="a4"/>
          </w:rPr>
          <w:t>Перечни объектов</w:t>
        </w:r>
      </w:hyperlink>
      <w:r>
        <w:t xml:space="preserve">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инфраструктуры, утверждаются уполномоченным государственным органом.</w:t>
      </w:r>
    </w:p>
    <w:p w14:paraId="3A061A32" w14:textId="77777777" w:rsidR="001E303F" w:rsidRDefault="00460476">
      <w:pPr>
        <w:pStyle w:val="pj"/>
      </w:pPr>
      <w:r>
        <w:rPr>
          <w:rStyle w:val="s0"/>
        </w:rPr>
        <w:t> </w:t>
      </w:r>
    </w:p>
    <w:p w14:paraId="1727B0D4" w14:textId="77777777" w:rsidR="001E303F" w:rsidRDefault="00460476">
      <w:pPr>
        <w:pStyle w:val="pji"/>
      </w:pPr>
      <w:bookmarkStart w:id="31" w:name="SUB24020000"/>
      <w:bookmarkEnd w:id="31"/>
      <w:r>
        <w:rPr>
          <w:rStyle w:val="s3"/>
        </w:rPr>
        <w:t xml:space="preserve">Раздел 4 дополнен статьей 24-2 в соответствии с </w:t>
      </w:r>
      <w:hyperlink r:id="rId318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внесены изменения в соответствии с </w:t>
      </w:r>
      <w:hyperlink r:id="rId319" w:anchor="sub_id=172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20" w:anchor="sub_id=24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8B7857D" w14:textId="77777777" w:rsidR="001E303F" w:rsidRDefault="00460476">
      <w:pPr>
        <w:pStyle w:val="pj"/>
        <w:ind w:left="1200" w:hanging="800"/>
      </w:pPr>
      <w:r>
        <w:rPr>
          <w:rStyle w:val="s1"/>
        </w:rPr>
        <w:lastRenderedPageBreak/>
        <w:t>Статья 24-2. Информационное обеспечение</w:t>
      </w:r>
    </w:p>
    <w:p w14:paraId="6388E965" w14:textId="77777777" w:rsidR="001E303F" w:rsidRDefault="00460476">
      <w:pPr>
        <w:pStyle w:val="pj"/>
      </w:pPr>
      <w:r>
        <w:rPr>
          <w:rStyle w:val="s0"/>
        </w:rPr>
        <w:t>1. Перевозчиками, в том числе иностранными перевозчиками, осуществляющими перевозки пассажиров железнодорожным (кроме пригородного сообщения и случаев посадки пассажира в местах, не оборудованных билетными кассами), воздушным и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Казахстан, а также эксплуатантами аэропортов обеспечивается предоставление в уполномоченный государственный орган и (или) правоохранительные и специальные государственные органы сведений об оформленных и (или) забронированных билетах, а также через автоматизированные системы и базы данных в режиме реального времени.</w:t>
      </w:r>
    </w:p>
    <w:p w14:paraId="166EB17E" w14:textId="77777777" w:rsidR="001E303F" w:rsidRDefault="00460476">
      <w:pPr>
        <w:pStyle w:val="pj"/>
      </w:pPr>
      <w:r>
        <w:rPr>
          <w:rStyle w:val="s0"/>
        </w:rPr>
        <w:t xml:space="preserve">2. </w:t>
      </w:r>
      <w:hyperlink r:id="rId321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передачи сведений в уполномоченный государственный орган и (или) правоохранительные и специальные государственные органы, указанные в пункте 1 настоящей статьи, определяется уполномоченным государственным органом.</w:t>
      </w:r>
    </w:p>
    <w:p w14:paraId="2F9BF488" w14:textId="77777777" w:rsidR="001E303F" w:rsidRDefault="00460476">
      <w:pPr>
        <w:pStyle w:val="pj"/>
      </w:pPr>
      <w:r>
        <w:rPr>
          <w:rStyle w:val="s0"/>
        </w:rPr>
        <w:t>3. При оформлении билетов на перевозки, указанные в пункте 1 настоящей статьи, перевозчик или иное лицо, осуществляющие продажу билетов, обеспечивает запись следующих данных:</w:t>
      </w:r>
    </w:p>
    <w:p w14:paraId="0D00E35F" w14:textId="77777777" w:rsidR="001E303F" w:rsidRDefault="00460476">
      <w:pPr>
        <w:pStyle w:val="pj"/>
      </w:pPr>
      <w:r>
        <w:rPr>
          <w:rStyle w:val="s0"/>
        </w:rPr>
        <w:t>1) фамилия, имя, отчество (при его наличии);</w:t>
      </w:r>
    </w:p>
    <w:p w14:paraId="761F5E71" w14:textId="77777777" w:rsidR="001E303F" w:rsidRDefault="00460476">
      <w:pPr>
        <w:pStyle w:val="pj"/>
      </w:pPr>
      <w:r>
        <w:rPr>
          <w:rStyle w:val="s0"/>
        </w:rPr>
        <w:t>2) вид и номер документа, удостоверяющего личность, по которому приобретается проездной документ (билет);</w:t>
      </w:r>
    </w:p>
    <w:p w14:paraId="2C771854" w14:textId="77777777" w:rsidR="001E303F" w:rsidRDefault="00460476">
      <w:pPr>
        <w:pStyle w:val="pj"/>
      </w:pPr>
      <w:r>
        <w:rPr>
          <w:rStyle w:val="s0"/>
        </w:rPr>
        <w:t>3) место и дата отправления, пункт назначения, вид маршрута следования (беспересадочный, транзитный);</w:t>
      </w:r>
    </w:p>
    <w:p w14:paraId="6FED0AFB" w14:textId="77777777" w:rsidR="001E303F" w:rsidRDefault="00460476">
      <w:pPr>
        <w:pStyle w:val="pj"/>
      </w:pPr>
      <w:r>
        <w:rPr>
          <w:rStyle w:val="s0"/>
        </w:rPr>
        <w:t>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p w14:paraId="73CB2F6C" w14:textId="77777777" w:rsidR="001E303F" w:rsidRDefault="00460476">
      <w:pPr>
        <w:pStyle w:val="pji"/>
      </w:pPr>
      <w:r>
        <w:rPr>
          <w:rStyle w:val="s3"/>
        </w:rPr>
        <w:t xml:space="preserve">Пункт 4 изложен в редакции </w:t>
      </w:r>
      <w:hyperlink r:id="rId322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323" w:anchor="sub_id=240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E74655" w14:textId="77777777" w:rsidR="001E303F" w:rsidRDefault="00460476">
      <w:pPr>
        <w:pStyle w:val="pj"/>
      </w:pPr>
      <w:r>
        <w:rPr>
          <w:rStyle w:val="s0"/>
        </w:rPr>
        <w:t xml:space="preserve">4. </w:t>
      </w:r>
      <w:r>
        <w:rPr>
          <w:rStyle w:val="s40"/>
        </w:rPr>
        <w:t xml:space="preserve">Физические и юридические лица, осуществляющие продажу билетов, при их оформлении обязаны обеспечить заполнение сведений на казахском и русском языках в соответствии с требованиями </w:t>
      </w:r>
      <w:hyperlink r:id="rId324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Казахстан», а при осуществлении международных перевозок дополнительно на английском языке</w:t>
      </w:r>
      <w:r>
        <w:rPr>
          <w:rStyle w:val="s0"/>
        </w:rPr>
        <w:t>.</w:t>
      </w:r>
    </w:p>
    <w:p w14:paraId="47820DB6" w14:textId="77777777" w:rsidR="001E303F" w:rsidRDefault="00460476">
      <w:pPr>
        <w:pStyle w:val="pj"/>
      </w:pPr>
      <w:r>
        <w:t> </w:t>
      </w:r>
    </w:p>
    <w:p w14:paraId="6354C8FF" w14:textId="77777777" w:rsidR="001E303F" w:rsidRDefault="00460476">
      <w:pPr>
        <w:pStyle w:val="pj"/>
      </w:pPr>
      <w:r>
        <w:t> </w:t>
      </w:r>
    </w:p>
    <w:p w14:paraId="46AFBC39" w14:textId="77777777" w:rsidR="001E303F" w:rsidRDefault="00460476">
      <w:pPr>
        <w:pStyle w:val="pc"/>
      </w:pPr>
      <w:bookmarkStart w:id="32" w:name="SUB250000"/>
      <w:bookmarkEnd w:id="32"/>
      <w:r>
        <w:rPr>
          <w:rStyle w:val="s1"/>
        </w:rPr>
        <w:t>Раздел 5. ЗАКЛЮЧИТЕЛЬНЫЕ ПОЛОЖЕНИЯ</w:t>
      </w:r>
    </w:p>
    <w:p w14:paraId="5ED4AB86" w14:textId="77777777" w:rsidR="001E303F" w:rsidRDefault="00460476">
      <w:pPr>
        <w:pStyle w:val="pc"/>
      </w:pPr>
      <w:r>
        <w:t> </w:t>
      </w:r>
    </w:p>
    <w:p w14:paraId="1FC52533" w14:textId="77777777" w:rsidR="001E303F" w:rsidRDefault="00460476">
      <w:pPr>
        <w:pStyle w:val="pji"/>
      </w:pPr>
      <w:r>
        <w:rPr>
          <w:rStyle w:val="s3"/>
        </w:rPr>
        <w:t xml:space="preserve">В статью 25 внесены изменения в соответствии с </w:t>
      </w:r>
      <w:hyperlink r:id="rId325" w:anchor="sub_id=10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24.12.01 г. № 276-II (</w:t>
      </w:r>
      <w:hyperlink r:id="rId32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7" w:anchor="sub_id=19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32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29" w:anchor="sub_id=10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31.01.06 г. № 125-III (</w:t>
      </w:r>
      <w:hyperlink r:id="rId33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31" w:anchor="sub_id=10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33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3" w:anchor="sub_id=7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Республики Казахстан от 15.07.11 г. № 461-IV (введен в действие по истечении шести месяцев после его первого официального </w:t>
      </w:r>
      <w:hyperlink r:id="rId33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35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337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8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(введен в действие по истечении шести месяцев после дня его первого официального </w:t>
      </w:r>
      <w:hyperlink r:id="rId33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4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1" w:anchor="sub_id=17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4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344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930D01E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25. Транспортный контроль и надзор</w:t>
      </w:r>
    </w:p>
    <w:p w14:paraId="10AD10C1" w14:textId="77777777" w:rsidR="001E303F" w:rsidRDefault="00460476">
      <w:pPr>
        <w:pStyle w:val="pj"/>
      </w:pPr>
      <w:r>
        <w:rPr>
          <w:rStyle w:val="s0"/>
        </w:rPr>
        <w:t xml:space="preserve">Транспортный контроль и надзор за соблюдением законодательства Республики Казахстан о транспорте, требований по безопасности движения и экологии при эксплуатации транспортных средств осуществляется </w:t>
      </w:r>
      <w:hyperlink w:anchor="sub60000" w:history="1">
        <w:r>
          <w:rPr>
            <w:rStyle w:val="a4"/>
          </w:rPr>
          <w:t xml:space="preserve">уполномоченным государственным </w:t>
        </w:r>
        <w:r>
          <w:rPr>
            <w:rStyle w:val="a4"/>
          </w:rPr>
          <w:lastRenderedPageBreak/>
          <w:t>органом</w:t>
        </w:r>
      </w:hyperlink>
      <w:r>
        <w:rPr>
          <w:rStyle w:val="s0"/>
        </w:rPr>
        <w:t xml:space="preserve"> и иными государственными органами в пределах их компетенции, установленной законами Республики Казахстан.</w:t>
      </w:r>
    </w:p>
    <w:p w14:paraId="5A686745" w14:textId="77777777" w:rsidR="001E303F" w:rsidRDefault="00460476">
      <w:pPr>
        <w:pStyle w:val="pj"/>
      </w:pPr>
      <w:r>
        <w:rPr>
          <w:rStyle w:val="s0"/>
        </w:rPr>
        <w:t>Транспортный контроль, осуществляемый уполномоченным государственным органом, включает в себя:</w:t>
      </w:r>
    </w:p>
    <w:p w14:paraId="724EB3E1" w14:textId="77777777" w:rsidR="001E303F" w:rsidRDefault="00460476">
      <w:pPr>
        <w:pStyle w:val="pj"/>
      </w:pPr>
      <w:r>
        <w:rPr>
          <w:rStyle w:val="s0"/>
        </w:rPr>
        <w:t>1) контроль за соблюдением правил перевозок пассажиров и грузов, в том числе опасных грузов;</w:t>
      </w:r>
    </w:p>
    <w:p w14:paraId="5057BB91" w14:textId="77777777" w:rsidR="001E303F" w:rsidRDefault="00460476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45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433-V; изложен в редакции </w:t>
      </w:r>
      <w:hyperlink r:id="rId346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347" w:anchor="sub_id=250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0C39B31" w14:textId="77777777" w:rsidR="001E303F" w:rsidRDefault="00460476">
      <w:pPr>
        <w:pStyle w:val="pj"/>
      </w:pPr>
      <w:r>
        <w:t>1-1) контроль за обеспечением лицам с инвалидностью доступности пассажирских перевозок, услуг перевозчиков, информации по обслуживанию, созданием необходимых удобств и условий при оказании им услуг по перевозке;</w:t>
      </w:r>
    </w:p>
    <w:p w14:paraId="7B2587C1" w14:textId="77777777" w:rsidR="001E303F" w:rsidRDefault="00460476">
      <w:pPr>
        <w:pStyle w:val="pj"/>
      </w:pPr>
      <w:r>
        <w:rPr>
          <w:rStyle w:val="s0"/>
        </w:rPr>
        <w:t>2) контроль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 w14:paraId="69D5F8F6" w14:textId="77777777" w:rsidR="001E303F" w:rsidRDefault="00460476">
      <w:pPr>
        <w:pStyle w:val="pj"/>
      </w:pPr>
      <w:r>
        <w:rPr>
          <w:rStyle w:val="s0"/>
        </w:rPr>
        <w:t>3) контроль за государственной регистрацией железнодорожного подвижного состава;</w:t>
      </w:r>
    </w:p>
    <w:p w14:paraId="50BCED54" w14:textId="77777777" w:rsidR="001E303F" w:rsidRDefault="00460476">
      <w:pPr>
        <w:pStyle w:val="pj"/>
      </w:pPr>
      <w:r>
        <w:rPr>
          <w:rStyle w:val="s0"/>
        </w:rPr>
        <w:t>4) контроль и надзор за обеспечением безопасности судоходства и мореплавания;</w:t>
      </w:r>
    </w:p>
    <w:p w14:paraId="7AE981EF" w14:textId="77777777" w:rsidR="001E303F" w:rsidRDefault="00460476">
      <w:pPr>
        <w:pStyle w:val="pj"/>
      </w:pPr>
      <w:r>
        <w:rPr>
          <w:rStyle w:val="s0"/>
        </w:rPr>
        <w:t>4-1) контроль и надзор за соблюдением физическими и юридическими лицами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p w14:paraId="6B2AA688" w14:textId="77777777" w:rsidR="001E303F" w:rsidRDefault="00460476">
      <w:pPr>
        <w:pStyle w:val="pj"/>
      </w:pPr>
      <w:r>
        <w:rPr>
          <w:rStyle w:val="s0"/>
        </w:rPr>
        <w:t>5) контроль за соблюдением требований разрешительной системы при осуществлении международных автомобильных перевозок;</w:t>
      </w:r>
    </w:p>
    <w:p w14:paraId="5E43A139" w14:textId="77777777" w:rsidR="001E303F" w:rsidRDefault="00460476">
      <w:pPr>
        <w:pStyle w:val="pj"/>
      </w:pPr>
      <w:r>
        <w:rPr>
          <w:rStyle w:val="s0"/>
        </w:rPr>
        <w:t>6) разрешительный контроль;</w:t>
      </w:r>
    </w:p>
    <w:p w14:paraId="638CDE3F" w14:textId="77777777" w:rsidR="001E303F" w:rsidRDefault="00460476">
      <w:pPr>
        <w:pStyle w:val="pj"/>
      </w:pPr>
      <w:r>
        <w:rPr>
          <w:rStyle w:val="s0"/>
        </w:rPr>
        <w:t xml:space="preserve">7) исключен в соответствии с </w:t>
      </w:r>
      <w:hyperlink r:id="rId348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</w:rPr>
        <w:t>(</w:t>
      </w:r>
      <w:hyperlink r:id="rId349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E370F39" w14:textId="77777777" w:rsidR="001E303F" w:rsidRDefault="00460476">
      <w:pPr>
        <w:pStyle w:val="pj"/>
      </w:pPr>
      <w:r>
        <w:rPr>
          <w:rStyle w:val="s0"/>
        </w:rPr>
        <w:t xml:space="preserve">8) исключен в соответствии с </w:t>
      </w:r>
      <w:hyperlink r:id="rId350" w:anchor="sub_id=11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5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14FCC9C" w14:textId="77777777" w:rsidR="001E303F" w:rsidRDefault="00460476">
      <w:pPr>
        <w:pStyle w:val="pji"/>
      </w:pPr>
      <w:r>
        <w:rPr>
          <w:rStyle w:val="s3"/>
        </w:rPr>
        <w:t xml:space="preserve">Подпункт 9 изложен в редакции </w:t>
      </w:r>
      <w:hyperlink r:id="rId352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353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D693A6A" w14:textId="77777777" w:rsidR="001E303F" w:rsidRDefault="00460476">
      <w:pPr>
        <w:pStyle w:val="pj"/>
      </w:pPr>
      <w:r>
        <w:rPr>
          <w:rStyle w:val="s0"/>
        </w:rPr>
        <w:t>9) контроль и надзор за соблюдением правил плавания на внутренних водных путях;</w:t>
      </w:r>
    </w:p>
    <w:p w14:paraId="08F2C1C3" w14:textId="77777777" w:rsidR="001E303F" w:rsidRDefault="00460476">
      <w:pPr>
        <w:pStyle w:val="pj"/>
      </w:pPr>
      <w:r>
        <w:rPr>
          <w:rStyle w:val="s0"/>
        </w:rPr>
        <w:t>10) контроль и надзор за соблюдением правил технической эксплуатации и устава службы на судах;</w:t>
      </w:r>
    </w:p>
    <w:p w14:paraId="640013BB" w14:textId="77777777" w:rsidR="001E303F" w:rsidRDefault="00460476">
      <w:pPr>
        <w:pStyle w:val="pji"/>
      </w:pPr>
      <w:r>
        <w:rPr>
          <w:rStyle w:val="s3"/>
        </w:rPr>
        <w:t xml:space="preserve">Подпункт 11 изложен в редакции </w:t>
      </w:r>
      <w:hyperlink r:id="rId354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355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01C81E" w14:textId="77777777" w:rsidR="001E303F" w:rsidRDefault="00460476">
      <w:pPr>
        <w:pStyle w:val="pj"/>
      </w:pPr>
      <w:r>
        <w:rPr>
          <w:rStyle w:val="s0"/>
        </w:rPr>
        <w:t>11) контроль и надзор за лоцманской службой и иными морскими службами;</w:t>
      </w:r>
    </w:p>
    <w:p w14:paraId="49672946" w14:textId="77777777" w:rsidR="001E303F" w:rsidRDefault="00460476">
      <w:pPr>
        <w:pStyle w:val="pj"/>
      </w:pPr>
      <w:r>
        <w:rPr>
          <w:rStyle w:val="s0"/>
        </w:rPr>
        <w:t>12) контроль и надзор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p w14:paraId="15A73E5F" w14:textId="77777777" w:rsidR="001E303F" w:rsidRDefault="00460476">
      <w:pPr>
        <w:pStyle w:val="pj"/>
      </w:pPr>
      <w:r>
        <w:rPr>
          <w:rStyle w:val="s0"/>
        </w:rPr>
        <w:t xml:space="preserve">13) исключен в соответствии с </w:t>
      </w:r>
      <w:hyperlink r:id="rId356" w:anchor="sub_id=7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15.07.11 г. № 461-IV </w:t>
      </w:r>
      <w:r>
        <w:rPr>
          <w:rStyle w:val="s3"/>
        </w:rPr>
        <w:t xml:space="preserve">(введен в действие по истечении шести месяцев после его первого официального </w:t>
      </w:r>
      <w:hyperlink r:id="rId35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5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C10711E" w14:textId="77777777" w:rsidR="001E303F" w:rsidRDefault="00460476">
      <w:pPr>
        <w:pStyle w:val="pj"/>
      </w:pPr>
      <w:r>
        <w:rPr>
          <w:rStyle w:val="s0"/>
        </w:rPr>
        <w:t>14) контроль за проездом автотранспортных средств по территории Республики Казахстан;</w:t>
      </w:r>
    </w:p>
    <w:p w14:paraId="2DD064FD" w14:textId="77777777" w:rsidR="001E303F" w:rsidRDefault="00460476">
      <w:pPr>
        <w:pStyle w:val="pj"/>
      </w:pPr>
      <w:r>
        <w:rPr>
          <w:rStyle w:val="s0"/>
        </w:rPr>
        <w:t>15) контроль за соблюдением водителями автотранспортных средств установленного режима труда и отдыха при осуществлении перевозок пассажиров и грузов, в том числе опасных грузов;</w:t>
      </w:r>
    </w:p>
    <w:p w14:paraId="2EBF16A0" w14:textId="77777777" w:rsidR="001E303F" w:rsidRDefault="00460476">
      <w:pPr>
        <w:pStyle w:val="pj"/>
      </w:pPr>
      <w:r>
        <w:rPr>
          <w:rStyle w:val="s0"/>
        </w:rPr>
        <w:t>16) контроль за соблюдением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p w14:paraId="73D3D45C" w14:textId="77777777" w:rsidR="001E303F" w:rsidRDefault="00460476">
      <w:pPr>
        <w:pStyle w:val="pj"/>
      </w:pPr>
      <w:r>
        <w:rPr>
          <w:rStyle w:val="s0"/>
        </w:rPr>
        <w:t xml:space="preserve">17) исключен в соответствии с </w:t>
      </w:r>
      <w:hyperlink r:id="rId359" w:anchor="sub_id=1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36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086BE44" w14:textId="77777777" w:rsidR="001E303F" w:rsidRDefault="00460476">
      <w:pPr>
        <w:pStyle w:val="pj"/>
      </w:pPr>
      <w:r>
        <w:rPr>
          <w:rStyle w:val="s0"/>
        </w:rPr>
        <w:t>Должностные лица уполномоченного государственного органа при осуществлении транспортного контроля и надзора должны носить форменную одежду (без погон) и предъявлять по требованию служебные удостоверения либо идентификационные карты.</w:t>
      </w:r>
    </w:p>
    <w:p w14:paraId="6C3DFF75" w14:textId="77777777" w:rsidR="001E303F" w:rsidRDefault="00460476">
      <w:pPr>
        <w:pStyle w:val="pj"/>
      </w:pPr>
      <w:r>
        <w:rPr>
          <w:rStyle w:val="s0"/>
        </w:rPr>
        <w:t>Образцы форменной одежды (без погон) и порядок ее ношения утверждаются уполномоченным государственным органом.</w:t>
      </w:r>
    </w:p>
    <w:p w14:paraId="217E13A8" w14:textId="77777777" w:rsidR="001E303F" w:rsidRDefault="00460476">
      <w:pPr>
        <w:pStyle w:val="pj"/>
      </w:pPr>
      <w:r>
        <w:rPr>
          <w:rStyle w:val="s0"/>
        </w:rPr>
        <w:lastRenderedPageBreak/>
        <w:t>Натуральные нормы обеспечения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 w14:paraId="7CC4DA16" w14:textId="77777777" w:rsidR="001E303F" w:rsidRDefault="00460476">
      <w:pPr>
        <w:pStyle w:val="pj"/>
      </w:pPr>
      <w:r>
        <w:rPr>
          <w:rStyle w:val="s0"/>
        </w:rPr>
        <w:t>Уполномоченный государственный орган взаимодействует с центральными и местными исполнительными органами, принимает совместные меры контроля и надзора, обеспечивает взаимный обмен информацией.</w:t>
      </w:r>
    </w:p>
    <w:p w14:paraId="26EF77D4" w14:textId="77777777" w:rsidR="001E303F" w:rsidRDefault="00460476">
      <w:pPr>
        <w:pStyle w:val="pj"/>
      </w:pPr>
      <w:r>
        <w:rPr>
          <w:rStyle w:val="s0"/>
        </w:rPr>
        <w:t>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Казахстан;</w:t>
      </w:r>
    </w:p>
    <w:p w14:paraId="4BD4C0FA" w14:textId="77777777" w:rsidR="001E303F" w:rsidRDefault="00460476">
      <w:pPr>
        <w:pStyle w:val="pj"/>
      </w:pPr>
      <w:r>
        <w:rPr>
          <w:rStyle w:val="s0"/>
        </w:rPr>
        <w:t xml:space="preserve">18) - 23) исключены в соответствии с </w:t>
      </w:r>
      <w:hyperlink r:id="rId361" w:anchor="sub_id=70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19.04.19 г. № 249-VI </w:t>
      </w:r>
      <w:r>
        <w:rPr>
          <w:rStyle w:val="s3"/>
        </w:rPr>
        <w:t>(введены в действие 1 августа 2019 г.) (</w:t>
      </w:r>
      <w:hyperlink r:id="rId362" w:anchor="sub_id=25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BFC232B" w14:textId="77777777" w:rsidR="001E303F" w:rsidRDefault="00460476">
      <w:pPr>
        <w:pStyle w:val="pj"/>
      </w:pPr>
      <w:r>
        <w:rPr>
          <w:rStyle w:val="s0"/>
        </w:rPr>
        <w:t>24) контроль и надзор за осуществлением международных воздушных перевозок;</w:t>
      </w:r>
    </w:p>
    <w:p w14:paraId="52DDF51F" w14:textId="77777777" w:rsidR="001E303F" w:rsidRDefault="00460476">
      <w:pPr>
        <w:pStyle w:val="pj"/>
      </w:pPr>
      <w:r>
        <w:rPr>
          <w:rStyle w:val="s0"/>
        </w:rPr>
        <w:t xml:space="preserve">25) исключен в соответствии с </w:t>
      </w:r>
      <w:hyperlink r:id="rId363" w:anchor="sub_id=70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19.04.19 г. № 249-VI </w:t>
      </w:r>
      <w:r>
        <w:rPr>
          <w:rStyle w:val="s3"/>
        </w:rPr>
        <w:t>(введены в действие 1 августа 2019 г.) (</w:t>
      </w:r>
      <w:hyperlink r:id="rId364" w:anchor="sub_id=25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119190" w14:textId="77777777" w:rsidR="001E303F" w:rsidRDefault="00460476">
      <w:pPr>
        <w:pStyle w:val="pj"/>
      </w:pPr>
      <w:r>
        <w:rPr>
          <w:rStyle w:val="s0"/>
        </w:rPr>
        <w:t xml:space="preserve">26) исключен в соответствии с </w:t>
      </w:r>
      <w:hyperlink r:id="rId365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6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509F8FC" w14:textId="77777777" w:rsidR="001E303F" w:rsidRDefault="00460476">
      <w:pPr>
        <w:pStyle w:val="pj"/>
      </w:pPr>
      <w:r>
        <w:rPr>
          <w:rStyle w:val="s0"/>
        </w:rPr>
        <w:t xml:space="preserve">27) исключен в соответствии с </w:t>
      </w:r>
      <w:hyperlink r:id="rId367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6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AA1B3D0" w14:textId="77777777" w:rsidR="001E303F" w:rsidRDefault="00460476">
      <w:pPr>
        <w:pStyle w:val="pj"/>
      </w:pPr>
      <w:r>
        <w:rPr>
          <w:rStyle w:val="s0"/>
        </w:rPr>
        <w:t>28) контроль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железнодорожного транспорта, выявление и принятие мер по пресечению их нарушений;</w:t>
      </w:r>
    </w:p>
    <w:p w14:paraId="187C0B5B" w14:textId="77777777" w:rsidR="001E303F" w:rsidRDefault="00460476">
      <w:pPr>
        <w:pStyle w:val="pj"/>
      </w:pPr>
      <w:r>
        <w:rPr>
          <w:rStyle w:val="s0"/>
        </w:rPr>
        <w:t xml:space="preserve">29) исключен в соответствии с </w:t>
      </w:r>
      <w:hyperlink r:id="rId369" w:anchor="sub_id=17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7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9CC5EE6" w14:textId="77777777" w:rsidR="001E303F" w:rsidRDefault="00460476">
      <w:pPr>
        <w:pStyle w:val="pji"/>
      </w:pPr>
      <w:r>
        <w:rPr>
          <w:rStyle w:val="s3"/>
        </w:rPr>
        <w:t xml:space="preserve">Часть вторая дополнена подпунктом 30 в соответствии с </w:t>
      </w:r>
      <w:hyperlink r:id="rId37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</w:t>
      </w:r>
    </w:p>
    <w:p w14:paraId="60618A46" w14:textId="77777777" w:rsidR="001E303F" w:rsidRDefault="00460476">
      <w:pPr>
        <w:pStyle w:val="pj"/>
      </w:pPr>
      <w:r>
        <w:t>30) контроль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нарушений.</w:t>
      </w:r>
    </w:p>
    <w:p w14:paraId="19028EC7" w14:textId="77777777" w:rsidR="001E303F" w:rsidRDefault="00460476">
      <w:pPr>
        <w:pStyle w:val="pj"/>
      </w:pPr>
      <w:r>
        <w:t>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приостанавливает эксплуатацию объектов городского рельсового транспорта, состояние которых не отвечает требованиям безопасности движения и охраны окружающей среды.</w:t>
      </w:r>
    </w:p>
    <w:p w14:paraId="122C18A0" w14:textId="77777777" w:rsidR="001E303F" w:rsidRDefault="00000000">
      <w:pPr>
        <w:pStyle w:val="pj"/>
      </w:pPr>
      <w:hyperlink r:id="rId372" w:history="1">
        <w:r w:rsidR="00460476">
          <w:rPr>
            <w:rStyle w:val="a4"/>
          </w:rPr>
          <w:t>Порядок</w:t>
        </w:r>
      </w:hyperlink>
      <w:r w:rsidR="00460476">
        <w:t xml:space="preserve"> содержания, технического обслуживания и ремонта городского рельсового транспорта определяется уполномоченным государственным органом.</w:t>
      </w:r>
    </w:p>
    <w:p w14:paraId="40B96BAC" w14:textId="77777777" w:rsidR="001E303F" w:rsidRDefault="00460476">
      <w:pPr>
        <w:pStyle w:val="pj"/>
      </w:pPr>
      <w:r>
        <w:t> </w:t>
      </w:r>
    </w:p>
    <w:p w14:paraId="24646C25" w14:textId="77777777" w:rsidR="001E303F" w:rsidRDefault="00460476">
      <w:pPr>
        <w:pStyle w:val="pji"/>
      </w:pPr>
      <w:bookmarkStart w:id="33" w:name="SUB25010000"/>
      <w:bookmarkEnd w:id="33"/>
      <w:r>
        <w:rPr>
          <w:rStyle w:val="s3"/>
        </w:rPr>
        <w:t xml:space="preserve">Закон дополнен статьей 25-1 в соответствии с </w:t>
      </w:r>
      <w:hyperlink r:id="rId373" w:anchor="sub_id=10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изложена в редакции </w:t>
      </w:r>
      <w:hyperlink r:id="rId374" w:anchor="sub_id=2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375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76" w:anchor="sub_id=100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377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8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</w:t>
      </w:r>
      <w:hyperlink r:id="rId379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80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81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B9585EF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25-1. Государственный контроль в сфере транспорта</w:t>
      </w:r>
    </w:p>
    <w:p w14:paraId="723FE807" w14:textId="77777777" w:rsidR="001E303F" w:rsidRDefault="00460476">
      <w:pPr>
        <w:pStyle w:val="pj"/>
      </w:pPr>
      <w:r>
        <w:rPr>
          <w:rStyle w:val="s0"/>
        </w:rPr>
        <w:t>1. Государственный контроль в сфере транспорта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14:paraId="18B55C51" w14:textId="77777777" w:rsidR="001E303F" w:rsidRDefault="00460476">
      <w:pPr>
        <w:pStyle w:val="pj"/>
      </w:pPr>
      <w:r>
        <w:rPr>
          <w:rStyle w:val="s0"/>
        </w:rPr>
        <w:t xml:space="preserve">2. Профилактический контроль без посещения субъекта (объекта) контроля осуществляется в соответствии с </w:t>
      </w:r>
      <w:hyperlink r:id="rId38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и законами Республики Казахстан.</w:t>
      </w:r>
    </w:p>
    <w:p w14:paraId="00A34800" w14:textId="77777777" w:rsidR="001E303F" w:rsidRDefault="00460476">
      <w:pPr>
        <w:pStyle w:val="pji"/>
      </w:pPr>
      <w:r>
        <w:lastRenderedPageBreak/>
        <w:t> </w:t>
      </w:r>
    </w:p>
    <w:p w14:paraId="130DE0CC" w14:textId="77777777" w:rsidR="001E303F" w:rsidRDefault="00460476">
      <w:pPr>
        <w:pStyle w:val="pj"/>
      </w:pPr>
      <w:r>
        <w:rPr>
          <w:rStyle w:val="s1"/>
        </w:rPr>
        <w:t xml:space="preserve">Статья 25-2. </w:t>
      </w:r>
      <w:r>
        <w:rPr>
          <w:rStyle w:val="s0"/>
        </w:rPr>
        <w:t xml:space="preserve">Исключена в соответствии с </w:t>
      </w:r>
      <w:hyperlink r:id="rId383" w:anchor="sub_id=25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384" w:anchor="sub_id=2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675BFD0" w14:textId="77777777" w:rsidR="001E303F" w:rsidRDefault="00460476">
      <w:pPr>
        <w:pStyle w:val="pj"/>
      </w:pPr>
      <w:r>
        <w:rPr>
          <w:rStyle w:val="s0"/>
        </w:rPr>
        <w:t> </w:t>
      </w:r>
    </w:p>
    <w:p w14:paraId="3E4C5B67" w14:textId="77777777" w:rsidR="001E303F" w:rsidRDefault="00460476">
      <w:pPr>
        <w:pStyle w:val="pji"/>
      </w:pPr>
      <w:bookmarkStart w:id="34" w:name="SUB260000"/>
      <w:bookmarkEnd w:id="34"/>
      <w:r>
        <w:rPr>
          <w:rStyle w:val="s3"/>
        </w:rPr>
        <w:t xml:space="preserve">В статью 26 внесены изменения в соответствии с </w:t>
      </w:r>
      <w:hyperlink r:id="rId385" w:anchor="sub_id=19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386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25B4F88" w14:textId="77777777" w:rsidR="001E303F" w:rsidRDefault="00460476">
      <w:pPr>
        <w:pStyle w:val="pj"/>
        <w:ind w:left="1200" w:hanging="800"/>
      </w:pPr>
      <w:r>
        <w:rPr>
          <w:rStyle w:val="s1"/>
        </w:rPr>
        <w:t>Статья 26. Международные отношения в области транспорта</w:t>
      </w:r>
    </w:p>
    <w:p w14:paraId="5406CCC0" w14:textId="77777777" w:rsidR="001E303F" w:rsidRDefault="00460476">
      <w:pPr>
        <w:pStyle w:val="pj"/>
      </w:pPr>
      <w:r>
        <w:rPr>
          <w:rStyle w:val="s0"/>
        </w:rPr>
        <w:t xml:space="preserve">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порядке, установленном </w:t>
      </w:r>
      <w:hyperlink r:id="rId38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23E9D25F" w14:textId="77777777" w:rsidR="001E303F" w:rsidRDefault="00460476">
      <w:pPr>
        <w:pStyle w:val="pj"/>
      </w:pPr>
      <w:r>
        <w:rPr>
          <w:rStyle w:val="s0"/>
        </w:rPr>
        <w:t xml:space="preserve">Перевозчики могут в соответствии с </w:t>
      </w:r>
      <w:hyperlink r:id="rId388" w:history="1">
        <w:r>
          <w:rPr>
            <w:rStyle w:val="a4"/>
          </w:rPr>
          <w:t>действующим законодательством</w:t>
        </w:r>
      </w:hyperlink>
      <w:r>
        <w:rPr>
          <w:rStyle w:val="s0"/>
        </w:rPr>
        <w:t xml:space="preserve"> Республики Казахстан развивать внешнеэкономическое сотрудничество с юридическими и физическими лицами других государств и осуществлять экспорт (импорт) продукции (работ, услуг).</w:t>
      </w:r>
    </w:p>
    <w:p w14:paraId="5C383A36" w14:textId="77777777" w:rsidR="001E303F" w:rsidRDefault="00460476">
      <w:pPr>
        <w:pStyle w:val="pj"/>
      </w:pPr>
      <w:r>
        <w:t> </w:t>
      </w:r>
    </w:p>
    <w:p w14:paraId="741E1031" w14:textId="77777777" w:rsidR="001E303F" w:rsidRDefault="00460476">
      <w:pPr>
        <w:pStyle w:val="pj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776"/>
        <w:gridCol w:w="776"/>
        <w:gridCol w:w="3652"/>
      </w:tblGrid>
      <w:tr w:rsidR="001E303F" w14:paraId="736065EE" w14:textId="77777777">
        <w:trPr>
          <w:tblCellSpacing w:w="0" w:type="dxa"/>
        </w:trPr>
        <w:tc>
          <w:tcPr>
            <w:tcW w:w="2218" w:type="pct"/>
            <w:hideMark/>
          </w:tcPr>
          <w:p w14:paraId="40601B31" w14:textId="77777777" w:rsidR="001E303F" w:rsidRDefault="00460476">
            <w:pPr>
              <w:pStyle w:val="pj"/>
            </w:pPr>
            <w:r>
              <w:rPr>
                <w:b/>
                <w:bCs/>
              </w:rPr>
              <w:t>Президент</w:t>
            </w:r>
          </w:p>
          <w:p w14:paraId="41FFF626" w14:textId="77777777" w:rsidR="001E303F" w:rsidRDefault="00460476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415" w:type="pct"/>
            <w:hideMark/>
          </w:tcPr>
          <w:p w14:paraId="1392F75C" w14:textId="77777777" w:rsidR="001E303F" w:rsidRDefault="00460476">
            <w:pPr>
              <w:pStyle w:val="pr"/>
            </w:pPr>
            <w:r>
              <w:rPr>
                <w:b/>
                <w:bCs/>
              </w:rPr>
              <w:t> </w:t>
            </w:r>
          </w:p>
        </w:tc>
        <w:tc>
          <w:tcPr>
            <w:tcW w:w="415" w:type="pct"/>
            <w:hideMark/>
          </w:tcPr>
          <w:p w14:paraId="082838F3" w14:textId="77777777" w:rsidR="001E303F" w:rsidRDefault="00460476">
            <w:pPr>
              <w:pStyle w:val="pr"/>
            </w:pPr>
            <w:r>
              <w:rPr>
                <w:b/>
                <w:bCs/>
              </w:rPr>
              <w:t> </w:t>
            </w:r>
          </w:p>
        </w:tc>
        <w:tc>
          <w:tcPr>
            <w:tcW w:w="1952" w:type="pct"/>
            <w:hideMark/>
          </w:tcPr>
          <w:p w14:paraId="0A1D826B" w14:textId="77777777" w:rsidR="001E303F" w:rsidRDefault="0046047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292108EE" w14:textId="77777777" w:rsidR="001E303F" w:rsidRDefault="00460476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14:paraId="543342A3" w14:textId="77777777" w:rsidR="001E303F" w:rsidRDefault="00460476">
      <w:pPr>
        <w:pStyle w:val="pj"/>
      </w:pPr>
      <w:r>
        <w:t> </w:t>
      </w:r>
    </w:p>
    <w:p w14:paraId="4D9045B3" w14:textId="77777777" w:rsidR="001E303F" w:rsidRDefault="00460476">
      <w:pPr>
        <w:pStyle w:val="pj"/>
      </w:pPr>
      <w:r>
        <w:t> </w:t>
      </w:r>
    </w:p>
    <w:sectPr w:rsidR="001E303F">
      <w:headerReference w:type="even" r:id="rId389"/>
      <w:headerReference w:type="default" r:id="rId390"/>
      <w:footerReference w:type="even" r:id="rId391"/>
      <w:footerReference w:type="default" r:id="rId392"/>
      <w:headerReference w:type="first" r:id="rId393"/>
      <w:footerReference w:type="first" r:id="rId39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340D" w14:textId="77777777" w:rsidR="00277001" w:rsidRDefault="00277001" w:rsidP="00460476">
      <w:r>
        <w:separator/>
      </w:r>
    </w:p>
  </w:endnote>
  <w:endnote w:type="continuationSeparator" w:id="0">
    <w:p w14:paraId="722A82A4" w14:textId="77777777" w:rsidR="00277001" w:rsidRDefault="00277001" w:rsidP="0046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B03B" w14:textId="77777777" w:rsidR="00460476" w:rsidRDefault="004604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443B" w14:textId="77777777" w:rsidR="00460476" w:rsidRDefault="004604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3D7D" w14:textId="77777777" w:rsidR="00460476" w:rsidRDefault="004604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04A3" w14:textId="77777777" w:rsidR="00277001" w:rsidRDefault="00277001" w:rsidP="00460476">
      <w:r>
        <w:separator/>
      </w:r>
    </w:p>
  </w:footnote>
  <w:footnote w:type="continuationSeparator" w:id="0">
    <w:p w14:paraId="6ECE9648" w14:textId="77777777" w:rsidR="00277001" w:rsidRDefault="00277001" w:rsidP="0046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EDFD" w14:textId="77777777" w:rsidR="00460476" w:rsidRDefault="004604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960C" w14:textId="77777777" w:rsidR="00460476" w:rsidRDefault="00460476" w:rsidP="004604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4D950F5E" w14:textId="77777777" w:rsidR="00460476" w:rsidRDefault="00460476" w:rsidP="004604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21 сентября 1994 года № 156-XIII «О транспорте в Республике Казахстан» (с изменениями и дополнениями по состоянию на 27.06.2022 г.)</w:t>
    </w:r>
  </w:p>
  <w:p w14:paraId="6A7B6E26" w14:textId="77777777" w:rsidR="00460476" w:rsidRPr="00460476" w:rsidRDefault="00460476" w:rsidP="004604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21.09.1994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19F7" w14:textId="77777777" w:rsidR="00460476" w:rsidRDefault="004604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76"/>
    <w:rsid w:val="001E303F"/>
    <w:rsid w:val="00277001"/>
    <w:rsid w:val="00303AB7"/>
    <w:rsid w:val="004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D4E5"/>
  <w15:chartTrackingRefBased/>
  <w15:docId w15:val="{637604A0-B018-4A47-AA77-A25343B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60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47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0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4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03161" TargetMode="External"/><Relationship Id="rId299" Type="http://schemas.openxmlformats.org/officeDocument/2006/relationships/hyperlink" Target="http://online.zakon.kz/Document/?doc_id=36914585" TargetMode="External"/><Relationship Id="rId21" Type="http://schemas.openxmlformats.org/officeDocument/2006/relationships/hyperlink" Target="http://online.zakon.kz/Document/?doc_id=30914768" TargetMode="External"/><Relationship Id="rId63" Type="http://schemas.openxmlformats.org/officeDocument/2006/relationships/hyperlink" Target="http://online.zakon.kz/Document/?doc_id=30062579" TargetMode="External"/><Relationship Id="rId159" Type="http://schemas.openxmlformats.org/officeDocument/2006/relationships/hyperlink" Target="http://online.zakon.kz/Document/?doc_id=37078813" TargetMode="External"/><Relationship Id="rId324" Type="http://schemas.openxmlformats.org/officeDocument/2006/relationships/hyperlink" Target="http://online.zakon.kz/Document/?doc_id=1008034" TargetMode="External"/><Relationship Id="rId366" Type="http://schemas.openxmlformats.org/officeDocument/2006/relationships/hyperlink" Target="http://online.zakon.kz/Document/?doc_id=31610530" TargetMode="External"/><Relationship Id="rId170" Type="http://schemas.openxmlformats.org/officeDocument/2006/relationships/hyperlink" Target="http://online.zakon.kz/Document/?doc_id=3303161" TargetMode="External"/><Relationship Id="rId191" Type="http://schemas.openxmlformats.org/officeDocument/2006/relationships/hyperlink" Target="http://online.zakon.kz/Document/?doc_id=37521066" TargetMode="External"/><Relationship Id="rId205" Type="http://schemas.openxmlformats.org/officeDocument/2006/relationships/hyperlink" Target="http://online.zakon.kz/Document/?doc_id=35711315" TargetMode="External"/><Relationship Id="rId226" Type="http://schemas.openxmlformats.org/officeDocument/2006/relationships/hyperlink" Target="http://online.zakon.kz/Document/?doc_id=31211008" TargetMode="External"/><Relationship Id="rId247" Type="http://schemas.openxmlformats.org/officeDocument/2006/relationships/hyperlink" Target="http://online.zakon.kz/Document/?doc_id=1011848" TargetMode="External"/><Relationship Id="rId107" Type="http://schemas.openxmlformats.org/officeDocument/2006/relationships/hyperlink" Target="http://online.zakon.kz/Document/?doc_id=35218049" TargetMode="External"/><Relationship Id="rId268" Type="http://schemas.openxmlformats.org/officeDocument/2006/relationships/hyperlink" Target="http://online.zakon.kz/Document/?doc_id=31417825" TargetMode="External"/><Relationship Id="rId289" Type="http://schemas.openxmlformats.org/officeDocument/2006/relationships/hyperlink" Target="http://online.zakon.kz/Document/?doc_id=1052440" TargetMode="External"/><Relationship Id="rId11" Type="http://schemas.openxmlformats.org/officeDocument/2006/relationships/hyperlink" Target="http://online.zakon.kz/Document/?doc_id=1011848" TargetMode="External"/><Relationship Id="rId32" Type="http://schemas.openxmlformats.org/officeDocument/2006/relationships/hyperlink" Target="http://online.zakon.kz/Document/?doc_id=36993286" TargetMode="External"/><Relationship Id="rId53" Type="http://schemas.openxmlformats.org/officeDocument/2006/relationships/hyperlink" Target="http://online.zakon.kz/Document/?doc_id=1005029" TargetMode="External"/><Relationship Id="rId74" Type="http://schemas.openxmlformats.org/officeDocument/2006/relationships/hyperlink" Target="http://online.zakon.kz/Document/?doc_id=39604716" TargetMode="External"/><Relationship Id="rId128" Type="http://schemas.openxmlformats.org/officeDocument/2006/relationships/hyperlink" Target="http://online.zakon.kz/Document/?doc_id=30911321" TargetMode="External"/><Relationship Id="rId149" Type="http://schemas.openxmlformats.org/officeDocument/2006/relationships/hyperlink" Target="http://online.zakon.kz/Document/?doc_id=30914768" TargetMode="External"/><Relationship Id="rId314" Type="http://schemas.openxmlformats.org/officeDocument/2006/relationships/hyperlink" Target="http://online.zakon.kz/Document/?doc_id=36887421" TargetMode="External"/><Relationship Id="rId335" Type="http://schemas.openxmlformats.org/officeDocument/2006/relationships/hyperlink" Target="http://online.zakon.kz/Document/?doc_id=31107230" TargetMode="External"/><Relationship Id="rId356" Type="http://schemas.openxmlformats.org/officeDocument/2006/relationships/hyperlink" Target="http://online.zakon.kz/Document/?doc_id=31034509" TargetMode="External"/><Relationship Id="rId377" Type="http://schemas.openxmlformats.org/officeDocument/2006/relationships/hyperlink" Target="http://online.zakon.kz/Document/?doc_id=30916740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1049321" TargetMode="External"/><Relationship Id="rId160" Type="http://schemas.openxmlformats.org/officeDocument/2006/relationships/hyperlink" Target="http://online.zakon.kz/Document/?doc_id=34416588" TargetMode="External"/><Relationship Id="rId181" Type="http://schemas.openxmlformats.org/officeDocument/2006/relationships/hyperlink" Target="http://online.zakon.kz/Document/?doc_id=31416668" TargetMode="External"/><Relationship Id="rId216" Type="http://schemas.openxmlformats.org/officeDocument/2006/relationships/hyperlink" Target="http://online.zakon.kz/Document/?doc_id=36550262" TargetMode="External"/><Relationship Id="rId237" Type="http://schemas.openxmlformats.org/officeDocument/2006/relationships/hyperlink" Target="http://online.zakon.kz/Document/?doc_id=33445835" TargetMode="External"/><Relationship Id="rId258" Type="http://schemas.openxmlformats.org/officeDocument/2006/relationships/hyperlink" Target="http://online.zakon.kz/Document/?doc_id=36230502" TargetMode="External"/><Relationship Id="rId279" Type="http://schemas.openxmlformats.org/officeDocument/2006/relationships/hyperlink" Target="http://online.zakon.kz/Document/?doc_id=1011848" TargetMode="External"/><Relationship Id="rId22" Type="http://schemas.openxmlformats.org/officeDocument/2006/relationships/hyperlink" Target="http://online.zakon.kz/Document/?doc_id=30916740" TargetMode="External"/><Relationship Id="rId43" Type="http://schemas.openxmlformats.org/officeDocument/2006/relationships/hyperlink" Target="http://online.zakon.kz/Document/?doc_id=31548165" TargetMode="External"/><Relationship Id="rId64" Type="http://schemas.openxmlformats.org/officeDocument/2006/relationships/hyperlink" Target="http://online.zakon.kz/Document/?doc_id=30789473" TargetMode="External"/><Relationship Id="rId118" Type="http://schemas.openxmlformats.org/officeDocument/2006/relationships/hyperlink" Target="http://online.zakon.kz/Document/?doc_id=31034509" TargetMode="External"/><Relationship Id="rId139" Type="http://schemas.openxmlformats.org/officeDocument/2006/relationships/hyperlink" Target="http://online.zakon.kz/Document/?doc_id=1026612" TargetMode="External"/><Relationship Id="rId290" Type="http://schemas.openxmlformats.org/officeDocument/2006/relationships/hyperlink" Target="http://online.zakon.kz/Document/?doc_id=3503161" TargetMode="External"/><Relationship Id="rId304" Type="http://schemas.openxmlformats.org/officeDocument/2006/relationships/hyperlink" Target="http://online.zakon.kz/Document/?doc_id=31610530" TargetMode="External"/><Relationship Id="rId325" Type="http://schemas.openxmlformats.org/officeDocument/2006/relationships/hyperlink" Target="http://online.zakon.kz/Document/?doc_id=1026864" TargetMode="External"/><Relationship Id="rId346" Type="http://schemas.openxmlformats.org/officeDocument/2006/relationships/hyperlink" Target="http://online.zakon.kz/Document/?doc_id=33777336" TargetMode="External"/><Relationship Id="rId367" Type="http://schemas.openxmlformats.org/officeDocument/2006/relationships/hyperlink" Target="http://online.zakon.kz/Document/?doc_id=31609276" TargetMode="External"/><Relationship Id="rId388" Type="http://schemas.openxmlformats.org/officeDocument/2006/relationships/hyperlink" Target="http://online.zakon.kz/Document/?doc_id=1011495" TargetMode="External"/><Relationship Id="rId85" Type="http://schemas.openxmlformats.org/officeDocument/2006/relationships/hyperlink" Target="http://online.zakon.kz/Document/?doc_id=30084135" TargetMode="External"/><Relationship Id="rId150" Type="http://schemas.openxmlformats.org/officeDocument/2006/relationships/hyperlink" Target="http://online.zakon.kz/Document/?doc_id=30916740" TargetMode="External"/><Relationship Id="rId171" Type="http://schemas.openxmlformats.org/officeDocument/2006/relationships/hyperlink" Target="http://online.zakon.kz/Document/?doc_id=33445835" TargetMode="External"/><Relationship Id="rId192" Type="http://schemas.openxmlformats.org/officeDocument/2006/relationships/hyperlink" Target="http://online.zakon.kz/Document/?doc_id=39689963" TargetMode="External"/><Relationship Id="rId206" Type="http://schemas.openxmlformats.org/officeDocument/2006/relationships/hyperlink" Target="http://online.zakon.kz/Document/?doc_id=33445835" TargetMode="External"/><Relationship Id="rId227" Type="http://schemas.openxmlformats.org/officeDocument/2006/relationships/hyperlink" Target="http://online.zakon.kz/Document/?doc_id=31416668" TargetMode="External"/><Relationship Id="rId248" Type="http://schemas.openxmlformats.org/officeDocument/2006/relationships/hyperlink" Target="http://online.zakon.kz/Document/?doc_id=1026595" TargetMode="External"/><Relationship Id="rId269" Type="http://schemas.openxmlformats.org/officeDocument/2006/relationships/hyperlink" Target="http://online.zakon.kz/Document/?doc_id=31609276" TargetMode="External"/><Relationship Id="rId12" Type="http://schemas.openxmlformats.org/officeDocument/2006/relationships/hyperlink" Target="http://online.zakon.kz/Document/?doc_id=3303161" TargetMode="External"/><Relationship Id="rId33" Type="http://schemas.openxmlformats.org/officeDocument/2006/relationships/hyperlink" Target="http://online.zakon.kz/Document/?doc_id=36993286" TargetMode="External"/><Relationship Id="rId108" Type="http://schemas.openxmlformats.org/officeDocument/2006/relationships/hyperlink" Target="http://online.zakon.kz/Document/?doc_id=36230502" TargetMode="External"/><Relationship Id="rId129" Type="http://schemas.openxmlformats.org/officeDocument/2006/relationships/hyperlink" Target="http://online.zakon.kz/Document/?doc_id=30911378" TargetMode="External"/><Relationship Id="rId280" Type="http://schemas.openxmlformats.org/officeDocument/2006/relationships/hyperlink" Target="http://online.zakon.kz/Document/?doc_id=3303161" TargetMode="External"/><Relationship Id="rId315" Type="http://schemas.openxmlformats.org/officeDocument/2006/relationships/hyperlink" Target="http://online.zakon.kz/Document/?doc_id=38082714" TargetMode="External"/><Relationship Id="rId336" Type="http://schemas.openxmlformats.org/officeDocument/2006/relationships/hyperlink" Target="http://online.zakon.kz/Document/?doc_id=31416668" TargetMode="External"/><Relationship Id="rId357" Type="http://schemas.openxmlformats.org/officeDocument/2006/relationships/hyperlink" Target="file:///C:\PRG_TOOLS\ConvertData\%3flink_id=1002253201" TargetMode="External"/><Relationship Id="rId54" Type="http://schemas.openxmlformats.org/officeDocument/2006/relationships/hyperlink" Target="http://online.zakon.kz/Document/?doc_id=31212949" TargetMode="External"/><Relationship Id="rId75" Type="http://schemas.openxmlformats.org/officeDocument/2006/relationships/hyperlink" Target="http://online.zakon.kz/Document/?doc_id=36230502" TargetMode="External"/><Relationship Id="rId96" Type="http://schemas.openxmlformats.org/officeDocument/2006/relationships/hyperlink" Target="http://online.zakon.kz/Document/?doc_id=3403161" TargetMode="External"/><Relationship Id="rId140" Type="http://schemas.openxmlformats.org/officeDocument/2006/relationships/hyperlink" Target="http://online.zakon.kz/Document/?doc_id=3003161" TargetMode="External"/><Relationship Id="rId161" Type="http://schemas.openxmlformats.org/officeDocument/2006/relationships/hyperlink" Target="http://online.zakon.kz/Document/?doc_id=39450783" TargetMode="External"/><Relationship Id="rId182" Type="http://schemas.openxmlformats.org/officeDocument/2006/relationships/hyperlink" Target="http://online.zakon.kz/Document/?doc_id=31417825" TargetMode="External"/><Relationship Id="rId217" Type="http://schemas.openxmlformats.org/officeDocument/2006/relationships/hyperlink" Target="http://online.zakon.kz/Document/?doc_id=30015184" TargetMode="External"/><Relationship Id="rId378" Type="http://schemas.openxmlformats.org/officeDocument/2006/relationships/hyperlink" Target="http://online.zakon.kz/Document/?doc_id=35508127" TargetMode="External"/><Relationship Id="rId6" Type="http://schemas.openxmlformats.org/officeDocument/2006/relationships/hyperlink" Target="http://online.zakon.kz/Document/?doc_id=2003161" TargetMode="External"/><Relationship Id="rId238" Type="http://schemas.openxmlformats.org/officeDocument/2006/relationships/hyperlink" Target="http://online.zakon.kz/Document/?doc_id=37078813" TargetMode="External"/><Relationship Id="rId259" Type="http://schemas.openxmlformats.org/officeDocument/2006/relationships/hyperlink" Target="http://online.zakon.kz/Document/?doc_id=33777336" TargetMode="External"/><Relationship Id="rId23" Type="http://schemas.openxmlformats.org/officeDocument/2006/relationships/hyperlink" Target="http://online.zakon.kz/Document/?doc_id=31416668" TargetMode="External"/><Relationship Id="rId119" Type="http://schemas.openxmlformats.org/officeDocument/2006/relationships/hyperlink" Target="file:///C:\PRG_TOOLS\ConvertData\%3flink_id=1002253201" TargetMode="External"/><Relationship Id="rId270" Type="http://schemas.openxmlformats.org/officeDocument/2006/relationships/hyperlink" Target="http://online.zakon.kz/Document/?doc_id=31610530" TargetMode="External"/><Relationship Id="rId291" Type="http://schemas.openxmlformats.org/officeDocument/2006/relationships/hyperlink" Target="http://online.zakon.kz/Document/?doc_id=30084084" TargetMode="External"/><Relationship Id="rId305" Type="http://schemas.openxmlformats.org/officeDocument/2006/relationships/hyperlink" Target="http://online.zakon.kz/Document/?doc_id=38082714" TargetMode="External"/><Relationship Id="rId326" Type="http://schemas.openxmlformats.org/officeDocument/2006/relationships/hyperlink" Target="http://online.zakon.kz/Document/?doc_id=3103161" TargetMode="External"/><Relationship Id="rId347" Type="http://schemas.openxmlformats.org/officeDocument/2006/relationships/hyperlink" Target="http://online.zakon.kz/Document/?doc_id=38662434" TargetMode="External"/><Relationship Id="rId44" Type="http://schemas.openxmlformats.org/officeDocument/2006/relationships/hyperlink" Target="http://online.zakon.kz/Document/?doc_id=31624764" TargetMode="External"/><Relationship Id="rId65" Type="http://schemas.openxmlformats.org/officeDocument/2006/relationships/hyperlink" Target="http://online.zakon.kz/Document/?doc_id=30789823" TargetMode="External"/><Relationship Id="rId86" Type="http://schemas.openxmlformats.org/officeDocument/2006/relationships/hyperlink" Target="http://online.zakon.kz/Document/?doc_id=30914768" TargetMode="External"/><Relationship Id="rId130" Type="http://schemas.openxmlformats.org/officeDocument/2006/relationships/hyperlink" Target="http://online.zakon.kz/Document/?doc_id=31416668" TargetMode="External"/><Relationship Id="rId151" Type="http://schemas.openxmlformats.org/officeDocument/2006/relationships/hyperlink" Target="http://online.zakon.kz/Document/?doc_id=31034509" TargetMode="External"/><Relationship Id="rId368" Type="http://schemas.openxmlformats.org/officeDocument/2006/relationships/hyperlink" Target="http://online.zakon.kz/Document/?doc_id=31610530" TargetMode="External"/><Relationship Id="rId389" Type="http://schemas.openxmlformats.org/officeDocument/2006/relationships/header" Target="header1.xml"/><Relationship Id="rId172" Type="http://schemas.openxmlformats.org/officeDocument/2006/relationships/hyperlink" Target="http://online.zakon.kz/Document/?doc_id=37078813" TargetMode="External"/><Relationship Id="rId193" Type="http://schemas.openxmlformats.org/officeDocument/2006/relationships/hyperlink" Target="http://online.zakon.kz/Document/?doc_id=31899795" TargetMode="External"/><Relationship Id="rId207" Type="http://schemas.openxmlformats.org/officeDocument/2006/relationships/hyperlink" Target="http://online.zakon.kz/Document/?doc_id=33445835" TargetMode="External"/><Relationship Id="rId228" Type="http://schemas.openxmlformats.org/officeDocument/2006/relationships/hyperlink" Target="http://online.zakon.kz/Document/?doc_id=31417825" TargetMode="External"/><Relationship Id="rId249" Type="http://schemas.openxmlformats.org/officeDocument/2006/relationships/hyperlink" Target="http://online.zakon.kz/Document/?doc_id=30045251" TargetMode="External"/><Relationship Id="rId13" Type="http://schemas.openxmlformats.org/officeDocument/2006/relationships/hyperlink" Target="http://online.zakon.kz/Document/?doc_id=1049321" TargetMode="External"/><Relationship Id="rId109" Type="http://schemas.openxmlformats.org/officeDocument/2006/relationships/hyperlink" Target="http://online.zakon.kz/Document/?doc_id=37902500" TargetMode="External"/><Relationship Id="rId260" Type="http://schemas.openxmlformats.org/officeDocument/2006/relationships/hyperlink" Target="http://online.zakon.kz/Document/?doc_id=38662434" TargetMode="External"/><Relationship Id="rId281" Type="http://schemas.openxmlformats.org/officeDocument/2006/relationships/hyperlink" Target="http://online.zakon.kz/Document/?doc_id=31414161" TargetMode="External"/><Relationship Id="rId316" Type="http://schemas.openxmlformats.org/officeDocument/2006/relationships/hyperlink" Target="http://online.zakon.kz/Document/?doc_id=39811153" TargetMode="External"/><Relationship Id="rId337" Type="http://schemas.openxmlformats.org/officeDocument/2006/relationships/hyperlink" Target="http://online.zakon.kz/Document/?doc_id=31417825" TargetMode="External"/><Relationship Id="rId34" Type="http://schemas.openxmlformats.org/officeDocument/2006/relationships/hyperlink" Target="http://online.zakon.kz/Document/?doc_id=36993286" TargetMode="External"/><Relationship Id="rId55" Type="http://schemas.openxmlformats.org/officeDocument/2006/relationships/hyperlink" Target="http://online.zakon.kz/Document/?doc_id=31416668" TargetMode="External"/><Relationship Id="rId76" Type="http://schemas.openxmlformats.org/officeDocument/2006/relationships/hyperlink" Target="http://online.zakon.kz/Document/?doc_id=1024144" TargetMode="External"/><Relationship Id="rId97" Type="http://schemas.openxmlformats.org/officeDocument/2006/relationships/hyperlink" Target="http://online.zakon.kz/Document/?doc_id=1052440" TargetMode="External"/><Relationship Id="rId120" Type="http://schemas.openxmlformats.org/officeDocument/2006/relationships/hyperlink" Target="http://online.zakon.kz/Document/?doc_id=31107230" TargetMode="External"/><Relationship Id="rId141" Type="http://schemas.openxmlformats.org/officeDocument/2006/relationships/hyperlink" Target="http://online.zakon.kz/Document/?doc_id=1026864" TargetMode="External"/><Relationship Id="rId358" Type="http://schemas.openxmlformats.org/officeDocument/2006/relationships/hyperlink" Target="http://online.zakon.kz/Document/?doc_id=31107230" TargetMode="External"/><Relationship Id="rId379" Type="http://schemas.openxmlformats.org/officeDocument/2006/relationships/hyperlink" Target="http://online.zakon.kz/Document/?doc_id=36230502" TargetMode="External"/><Relationship Id="rId7" Type="http://schemas.openxmlformats.org/officeDocument/2006/relationships/hyperlink" Target="http://online.zakon.kz/Document/?doc_id=1003530" TargetMode="External"/><Relationship Id="rId162" Type="http://schemas.openxmlformats.org/officeDocument/2006/relationships/hyperlink" Target="http://online.zakon.kz/Document/?doc_id=39689963" TargetMode="External"/><Relationship Id="rId183" Type="http://schemas.openxmlformats.org/officeDocument/2006/relationships/hyperlink" Target="http://online.zakon.kz/Document/?doc_id=31548165" TargetMode="External"/><Relationship Id="rId218" Type="http://schemas.openxmlformats.org/officeDocument/2006/relationships/hyperlink" Target="http://online.zakon.kz/Document/?doc_id=31112346" TargetMode="External"/><Relationship Id="rId239" Type="http://schemas.openxmlformats.org/officeDocument/2006/relationships/hyperlink" Target="http://online.zakon.kz/Document/?doc_id=39930142" TargetMode="External"/><Relationship Id="rId390" Type="http://schemas.openxmlformats.org/officeDocument/2006/relationships/header" Target="header2.xml"/><Relationship Id="rId250" Type="http://schemas.openxmlformats.org/officeDocument/2006/relationships/hyperlink" Target="http://online.zakon.kz/Document/?doc_id=33445835" TargetMode="External"/><Relationship Id="rId271" Type="http://schemas.openxmlformats.org/officeDocument/2006/relationships/hyperlink" Target="http://online.zakon.kz/Document/?doc_id=31649561" TargetMode="External"/><Relationship Id="rId292" Type="http://schemas.openxmlformats.org/officeDocument/2006/relationships/hyperlink" Target="http://online.zakon.kz/Document/?doc_id=30084135" TargetMode="External"/><Relationship Id="rId306" Type="http://schemas.openxmlformats.org/officeDocument/2006/relationships/hyperlink" Target="http://online.zakon.kz/Document/?doc_id=39811153" TargetMode="External"/><Relationship Id="rId24" Type="http://schemas.openxmlformats.org/officeDocument/2006/relationships/hyperlink" Target="http://online.zakon.kz/Document/?doc_id=31417825" TargetMode="External"/><Relationship Id="rId45" Type="http://schemas.openxmlformats.org/officeDocument/2006/relationships/hyperlink" Target="http://online.zakon.kz/Document/?doc_id=33445835" TargetMode="External"/><Relationship Id="rId66" Type="http://schemas.openxmlformats.org/officeDocument/2006/relationships/hyperlink" Target="http://online.zakon.kz/Document/?doc_id=30949120" TargetMode="External"/><Relationship Id="rId87" Type="http://schemas.openxmlformats.org/officeDocument/2006/relationships/hyperlink" Target="http://online.zakon.kz/Document/?doc_id=30916740" TargetMode="External"/><Relationship Id="rId110" Type="http://schemas.openxmlformats.org/officeDocument/2006/relationships/hyperlink" Target="http://online.zakon.kz/Document/?doc_id=38851255" TargetMode="External"/><Relationship Id="rId131" Type="http://schemas.openxmlformats.org/officeDocument/2006/relationships/hyperlink" Target="http://online.zakon.kz/Document/?doc_id=31417825" TargetMode="External"/><Relationship Id="rId327" Type="http://schemas.openxmlformats.org/officeDocument/2006/relationships/hyperlink" Target="http://online.zakon.kz/Document/?doc_id=1052440" TargetMode="External"/><Relationship Id="rId348" Type="http://schemas.openxmlformats.org/officeDocument/2006/relationships/hyperlink" Target="http://online.zakon.kz/Document/?doc_id=31416668" TargetMode="External"/><Relationship Id="rId369" Type="http://schemas.openxmlformats.org/officeDocument/2006/relationships/hyperlink" Target="http://online.zakon.kz/Document/?doc_id=31609276" TargetMode="External"/><Relationship Id="rId152" Type="http://schemas.openxmlformats.org/officeDocument/2006/relationships/hyperlink" Target="file:///C:\PRG_TOOLS\ConvertData\%3flink_id=1002253201" TargetMode="External"/><Relationship Id="rId173" Type="http://schemas.openxmlformats.org/officeDocument/2006/relationships/hyperlink" Target="http://online.zakon.kz/Document/?doc_id=36993286" TargetMode="External"/><Relationship Id="rId194" Type="http://schemas.openxmlformats.org/officeDocument/2006/relationships/hyperlink" Target="http://online.zakon.kz/Document/?doc_id=33777336" TargetMode="External"/><Relationship Id="rId208" Type="http://schemas.openxmlformats.org/officeDocument/2006/relationships/hyperlink" Target="http://online.zakon.kz/Document/?doc_id=33445835" TargetMode="External"/><Relationship Id="rId229" Type="http://schemas.openxmlformats.org/officeDocument/2006/relationships/hyperlink" Target="http://online.zakon.kz/Document/?doc_id=31536713" TargetMode="External"/><Relationship Id="rId380" Type="http://schemas.openxmlformats.org/officeDocument/2006/relationships/hyperlink" Target="http://online.zakon.kz/Document/?doc_id=36227306" TargetMode="External"/><Relationship Id="rId240" Type="http://schemas.openxmlformats.org/officeDocument/2006/relationships/hyperlink" Target="http://online.zakon.kz/Document/?doc_id=1011848" TargetMode="External"/><Relationship Id="rId261" Type="http://schemas.openxmlformats.org/officeDocument/2006/relationships/hyperlink" Target="http://online.zakon.kz/Document/?doc_id=1052440" TargetMode="External"/><Relationship Id="rId14" Type="http://schemas.openxmlformats.org/officeDocument/2006/relationships/hyperlink" Target="http://online.zakon.kz/Document/?doc_id=3403161" TargetMode="External"/><Relationship Id="rId35" Type="http://schemas.openxmlformats.org/officeDocument/2006/relationships/hyperlink" Target="http://online.zakon.kz/Document/?doc_id=36993286" TargetMode="External"/><Relationship Id="rId56" Type="http://schemas.openxmlformats.org/officeDocument/2006/relationships/hyperlink" Target="http://online.zakon.kz/Document/?doc_id=1011848" TargetMode="External"/><Relationship Id="rId77" Type="http://schemas.openxmlformats.org/officeDocument/2006/relationships/hyperlink" Target="http://online.zakon.kz/Document/?doc_id=1026596" TargetMode="External"/><Relationship Id="rId100" Type="http://schemas.openxmlformats.org/officeDocument/2006/relationships/hyperlink" Target="http://online.zakon.kz/Document/?doc_id=30916740" TargetMode="External"/><Relationship Id="rId282" Type="http://schemas.openxmlformats.org/officeDocument/2006/relationships/hyperlink" Target="http://online.zakon.kz/Document/?doc_id=31414719" TargetMode="External"/><Relationship Id="rId317" Type="http://schemas.openxmlformats.org/officeDocument/2006/relationships/hyperlink" Target="http://online.zakon.kz/Document/?doc_id=34225129" TargetMode="External"/><Relationship Id="rId338" Type="http://schemas.openxmlformats.org/officeDocument/2006/relationships/hyperlink" Target="http://online.zakon.kz/Document/?doc_id=31548165" TargetMode="External"/><Relationship Id="rId359" Type="http://schemas.openxmlformats.org/officeDocument/2006/relationships/hyperlink" Target="http://online.zakon.kz/Document/?doc_id=31405151" TargetMode="External"/><Relationship Id="rId8" Type="http://schemas.openxmlformats.org/officeDocument/2006/relationships/hyperlink" Target="http://online.zakon.kz/Document/?doc_id=1003162" TargetMode="External"/><Relationship Id="rId98" Type="http://schemas.openxmlformats.org/officeDocument/2006/relationships/hyperlink" Target="http://online.zakon.kz/Document/?doc_id=3503161" TargetMode="External"/><Relationship Id="rId121" Type="http://schemas.openxmlformats.org/officeDocument/2006/relationships/hyperlink" Target="http://online.zakon.kz/Document/?doc_id=31230569" TargetMode="External"/><Relationship Id="rId142" Type="http://schemas.openxmlformats.org/officeDocument/2006/relationships/hyperlink" Target="http://online.zakon.kz/Document/?doc_id=3103161" TargetMode="External"/><Relationship Id="rId163" Type="http://schemas.openxmlformats.org/officeDocument/2006/relationships/hyperlink" Target="http://online.zakon.kz/Document/?doc_id=31899795" TargetMode="External"/><Relationship Id="rId184" Type="http://schemas.openxmlformats.org/officeDocument/2006/relationships/hyperlink" Target="http://online.zakon.kz/Document/?doc_id=31548557" TargetMode="External"/><Relationship Id="rId219" Type="http://schemas.openxmlformats.org/officeDocument/2006/relationships/hyperlink" Target="http://online.zakon.kz/Document/?doc_id=31112369" TargetMode="External"/><Relationship Id="rId370" Type="http://schemas.openxmlformats.org/officeDocument/2006/relationships/hyperlink" Target="http://online.zakon.kz/Document/?doc_id=31610530" TargetMode="External"/><Relationship Id="rId391" Type="http://schemas.openxmlformats.org/officeDocument/2006/relationships/footer" Target="footer1.xml"/><Relationship Id="rId230" Type="http://schemas.openxmlformats.org/officeDocument/2006/relationships/hyperlink" Target="http://online.zakon.kz/Document/?doc_id=35533192" TargetMode="External"/><Relationship Id="rId251" Type="http://schemas.openxmlformats.org/officeDocument/2006/relationships/hyperlink" Target="http://online.zakon.kz/Document/?doc_id=37078813" TargetMode="External"/><Relationship Id="rId25" Type="http://schemas.openxmlformats.org/officeDocument/2006/relationships/hyperlink" Target="http://online.zakon.kz/Document/?doc_id=32322498" TargetMode="External"/><Relationship Id="rId46" Type="http://schemas.openxmlformats.org/officeDocument/2006/relationships/hyperlink" Target="http://online.zakon.kz/Document/?doc_id=37078813" TargetMode="External"/><Relationship Id="rId67" Type="http://schemas.openxmlformats.org/officeDocument/2006/relationships/hyperlink" Target="http://online.zakon.kz/Document/?doc_id=30950229" TargetMode="External"/><Relationship Id="rId272" Type="http://schemas.openxmlformats.org/officeDocument/2006/relationships/hyperlink" Target="http://online.zakon.kz/Document/?doc_id=31649647" TargetMode="External"/><Relationship Id="rId293" Type="http://schemas.openxmlformats.org/officeDocument/2006/relationships/hyperlink" Target="http://online.zakon.kz/Document/?doc_id=31416668" TargetMode="External"/><Relationship Id="rId307" Type="http://schemas.openxmlformats.org/officeDocument/2006/relationships/hyperlink" Target="http://online.zakon.kz/Document/?doc_id=36229920" TargetMode="External"/><Relationship Id="rId328" Type="http://schemas.openxmlformats.org/officeDocument/2006/relationships/hyperlink" Target="http://online.zakon.kz/Document/?doc_id=3503161" TargetMode="External"/><Relationship Id="rId349" Type="http://schemas.openxmlformats.org/officeDocument/2006/relationships/hyperlink" Target="http://online.zakon.kz/Document/?doc_id=31417825" TargetMode="External"/><Relationship Id="rId88" Type="http://schemas.openxmlformats.org/officeDocument/2006/relationships/hyperlink" Target="http://online.zakon.kz/Document/?doc_id=31318154" TargetMode="External"/><Relationship Id="rId111" Type="http://schemas.openxmlformats.org/officeDocument/2006/relationships/hyperlink" Target="http://online.zakon.kz/Document/?doc_id=33777336" TargetMode="External"/><Relationship Id="rId132" Type="http://schemas.openxmlformats.org/officeDocument/2006/relationships/hyperlink" Target="http://online.zakon.kz/Document/?doc_id=31609276" TargetMode="External"/><Relationship Id="rId153" Type="http://schemas.openxmlformats.org/officeDocument/2006/relationships/hyperlink" Target="http://online.zakon.kz/Document/?doc_id=31107230" TargetMode="External"/><Relationship Id="rId174" Type="http://schemas.openxmlformats.org/officeDocument/2006/relationships/hyperlink" Target="http://online.zakon.kz/Document/?doc_id=39978920" TargetMode="External"/><Relationship Id="rId195" Type="http://schemas.openxmlformats.org/officeDocument/2006/relationships/hyperlink" Target="http://online.zakon.kz/Document/?doc_id=38662434" TargetMode="External"/><Relationship Id="rId209" Type="http://schemas.openxmlformats.org/officeDocument/2006/relationships/hyperlink" Target="http://online.zakon.kz/Document/?doc_id=1011848" TargetMode="External"/><Relationship Id="rId360" Type="http://schemas.openxmlformats.org/officeDocument/2006/relationships/hyperlink" Target="http://online.zakon.kz/Document/?doc_id=31405758" TargetMode="External"/><Relationship Id="rId381" Type="http://schemas.openxmlformats.org/officeDocument/2006/relationships/hyperlink" Target="http://online.zakon.kz/Document/?doc_id=36887421" TargetMode="External"/><Relationship Id="rId220" Type="http://schemas.openxmlformats.org/officeDocument/2006/relationships/hyperlink" Target="http://online.zakon.kz/Document/?doc_id=31211008" TargetMode="External"/><Relationship Id="rId241" Type="http://schemas.openxmlformats.org/officeDocument/2006/relationships/hyperlink" Target="http://online.zakon.kz/Document/?doc_id=3303161" TargetMode="External"/><Relationship Id="rId15" Type="http://schemas.openxmlformats.org/officeDocument/2006/relationships/hyperlink" Target="http://online.zakon.kz/Document/?doc_id=30045013" TargetMode="External"/><Relationship Id="rId36" Type="http://schemas.openxmlformats.org/officeDocument/2006/relationships/hyperlink" Target="http://online.zakon.kz/Document/?doc_id=33445835" TargetMode="External"/><Relationship Id="rId57" Type="http://schemas.openxmlformats.org/officeDocument/2006/relationships/hyperlink" Target="http://online.zakon.kz/Document/?doc_id=3303161" TargetMode="External"/><Relationship Id="rId262" Type="http://schemas.openxmlformats.org/officeDocument/2006/relationships/hyperlink" Target="http://online.zakon.kz/Document/?doc_id=3503161" TargetMode="External"/><Relationship Id="rId283" Type="http://schemas.openxmlformats.org/officeDocument/2006/relationships/hyperlink" Target="http://online.zakon.kz/Document/?doc_id=31534505" TargetMode="External"/><Relationship Id="rId318" Type="http://schemas.openxmlformats.org/officeDocument/2006/relationships/hyperlink" Target="http://online.zakon.kz/Document/?doc_id=31416668" TargetMode="External"/><Relationship Id="rId339" Type="http://schemas.openxmlformats.org/officeDocument/2006/relationships/hyperlink" Target="http://online.zakon.kz/Document/?doc_id=31548557" TargetMode="External"/><Relationship Id="rId78" Type="http://schemas.openxmlformats.org/officeDocument/2006/relationships/hyperlink" Target="http://online.zakon.kz/Document/?doc_id=1026596" TargetMode="External"/><Relationship Id="rId99" Type="http://schemas.openxmlformats.org/officeDocument/2006/relationships/hyperlink" Target="http://online.zakon.kz/Document/?doc_id=30914768" TargetMode="External"/><Relationship Id="rId101" Type="http://schemas.openxmlformats.org/officeDocument/2006/relationships/hyperlink" Target="http://online.zakon.kz/Document/?doc_id=31227305" TargetMode="External"/><Relationship Id="rId122" Type="http://schemas.openxmlformats.org/officeDocument/2006/relationships/hyperlink" Target="http://online.zakon.kz/Document/?doc_id=31222906" TargetMode="External"/><Relationship Id="rId143" Type="http://schemas.openxmlformats.org/officeDocument/2006/relationships/hyperlink" Target="http://online.zakon.kz/Document/?doc_id=1049321" TargetMode="External"/><Relationship Id="rId164" Type="http://schemas.openxmlformats.org/officeDocument/2006/relationships/hyperlink" Target="http://online.zakon.kz/Document/?doc_id=33123837" TargetMode="External"/><Relationship Id="rId185" Type="http://schemas.openxmlformats.org/officeDocument/2006/relationships/hyperlink" Target="http://online.zakon.kz/Document/?doc_id=31624764" TargetMode="External"/><Relationship Id="rId350" Type="http://schemas.openxmlformats.org/officeDocument/2006/relationships/hyperlink" Target="http://online.zakon.kz/Document/?doc_id=31230569" TargetMode="External"/><Relationship Id="rId371" Type="http://schemas.openxmlformats.org/officeDocument/2006/relationships/hyperlink" Target="http://online.zakon.kz/Document/?doc_id=39689963" TargetMode="External"/><Relationship Id="rId9" Type="http://schemas.openxmlformats.org/officeDocument/2006/relationships/hyperlink" Target="http://online.zakon.kz/Document/?doc_id=1052440" TargetMode="External"/><Relationship Id="rId210" Type="http://schemas.openxmlformats.org/officeDocument/2006/relationships/hyperlink" Target="http://online.zakon.kz/Document/?doc_id=3303161" TargetMode="External"/><Relationship Id="rId392" Type="http://schemas.openxmlformats.org/officeDocument/2006/relationships/footer" Target="footer2.xml"/><Relationship Id="rId26" Type="http://schemas.openxmlformats.org/officeDocument/2006/relationships/hyperlink" Target="http://online.zakon.kz/Document/?doc_id=37078813" TargetMode="External"/><Relationship Id="rId231" Type="http://schemas.openxmlformats.org/officeDocument/2006/relationships/hyperlink" Target="http://online.zakon.kz/Document/?doc_id=31416668" TargetMode="External"/><Relationship Id="rId252" Type="http://schemas.openxmlformats.org/officeDocument/2006/relationships/hyperlink" Target="http://online.zakon.kz/Document/?doc_id=1006061" TargetMode="External"/><Relationship Id="rId273" Type="http://schemas.openxmlformats.org/officeDocument/2006/relationships/hyperlink" Target="http://online.zakon.kz/Document/?doc_id=39689963" TargetMode="External"/><Relationship Id="rId294" Type="http://schemas.openxmlformats.org/officeDocument/2006/relationships/hyperlink" Target="http://online.zakon.kz/Document/?doc_id=31417825" TargetMode="External"/><Relationship Id="rId308" Type="http://schemas.openxmlformats.org/officeDocument/2006/relationships/hyperlink" Target="http://online.zakon.kz/Document/?doc_id=34286723" TargetMode="External"/><Relationship Id="rId329" Type="http://schemas.openxmlformats.org/officeDocument/2006/relationships/hyperlink" Target="http://online.zakon.kz/Document/?doc_id=30045013" TargetMode="External"/><Relationship Id="rId47" Type="http://schemas.openxmlformats.org/officeDocument/2006/relationships/hyperlink" Target="http://online.zakon.kz/Document/?doc_id=1011848" TargetMode="External"/><Relationship Id="rId68" Type="http://schemas.openxmlformats.org/officeDocument/2006/relationships/hyperlink" Target="http://online.zakon.kz/Document/?doc_id=31106080" TargetMode="External"/><Relationship Id="rId89" Type="http://schemas.openxmlformats.org/officeDocument/2006/relationships/hyperlink" Target="http://online.zakon.kz/Document/?doc_id=31318784" TargetMode="External"/><Relationship Id="rId112" Type="http://schemas.openxmlformats.org/officeDocument/2006/relationships/hyperlink" Target="http://online.zakon.kz/Document/?doc_id=38662434" TargetMode="External"/><Relationship Id="rId133" Type="http://schemas.openxmlformats.org/officeDocument/2006/relationships/hyperlink" Target="http://online.zakon.kz/Document/?doc_id=31610530" TargetMode="External"/><Relationship Id="rId154" Type="http://schemas.openxmlformats.org/officeDocument/2006/relationships/hyperlink" Target="http://online.zakon.kz/Document/?doc_id=31574644" TargetMode="External"/><Relationship Id="rId175" Type="http://schemas.openxmlformats.org/officeDocument/2006/relationships/hyperlink" Target="http://online.zakon.kz/Document/?doc_id=38681059" TargetMode="External"/><Relationship Id="rId340" Type="http://schemas.openxmlformats.org/officeDocument/2006/relationships/hyperlink" Target="http://online.zakon.kz/Document/?doc_id=31624764" TargetMode="External"/><Relationship Id="rId361" Type="http://schemas.openxmlformats.org/officeDocument/2006/relationships/hyperlink" Target="http://online.zakon.kz/Document/?doc_id=39824996" TargetMode="External"/><Relationship Id="rId196" Type="http://schemas.openxmlformats.org/officeDocument/2006/relationships/hyperlink" Target="http://online.zakon.kz/Document/?doc_id=31548200" TargetMode="External"/><Relationship Id="rId200" Type="http://schemas.openxmlformats.org/officeDocument/2006/relationships/hyperlink" Target="http://online.zakon.kz/Document/?doc_id=3303161" TargetMode="External"/><Relationship Id="rId382" Type="http://schemas.openxmlformats.org/officeDocument/2006/relationships/hyperlink" Target="http://online.zakon.kz/Document/?doc_id=38259854" TargetMode="External"/><Relationship Id="rId16" Type="http://schemas.openxmlformats.org/officeDocument/2006/relationships/hyperlink" Target="http://online.zakon.kz/Document/?doc_id=30045251" TargetMode="External"/><Relationship Id="rId221" Type="http://schemas.openxmlformats.org/officeDocument/2006/relationships/hyperlink" Target="http://online.zakon.kz/Document/?doc_id=1026864" TargetMode="External"/><Relationship Id="rId242" Type="http://schemas.openxmlformats.org/officeDocument/2006/relationships/hyperlink" Target="http://online.zakon.kz/Document/?doc_id=31652980" TargetMode="External"/><Relationship Id="rId263" Type="http://schemas.openxmlformats.org/officeDocument/2006/relationships/hyperlink" Target="http://online.zakon.kz/Document/?doc_id=1011848" TargetMode="External"/><Relationship Id="rId284" Type="http://schemas.openxmlformats.org/officeDocument/2006/relationships/hyperlink" Target="http://online.zakon.kz/Document/?doc_id=31534994" TargetMode="External"/><Relationship Id="rId319" Type="http://schemas.openxmlformats.org/officeDocument/2006/relationships/hyperlink" Target="http://online.zakon.kz/Document/?doc_id=31609276" TargetMode="External"/><Relationship Id="rId37" Type="http://schemas.openxmlformats.org/officeDocument/2006/relationships/hyperlink" Target="http://online.zakon.kz/Document/?doc_id=37078813" TargetMode="External"/><Relationship Id="rId58" Type="http://schemas.openxmlformats.org/officeDocument/2006/relationships/hyperlink" Target="http://online.zakon.kz/Document/?doc_id=1049321" TargetMode="External"/><Relationship Id="rId79" Type="http://schemas.openxmlformats.org/officeDocument/2006/relationships/hyperlink" Target="http://online.zakon.kz/Document/?doc_id=1011848" TargetMode="External"/><Relationship Id="rId102" Type="http://schemas.openxmlformats.org/officeDocument/2006/relationships/hyperlink" Target="http://online.zakon.kz/Document/?doc_id=31222906" TargetMode="External"/><Relationship Id="rId123" Type="http://schemas.openxmlformats.org/officeDocument/2006/relationships/hyperlink" Target="file:///C:\PRG_TOOLS\ConvertData\%3flink_id=1005019327" TargetMode="External"/><Relationship Id="rId144" Type="http://schemas.openxmlformats.org/officeDocument/2006/relationships/hyperlink" Target="http://online.zakon.kz/Document/?doc_id=3403161" TargetMode="External"/><Relationship Id="rId330" Type="http://schemas.openxmlformats.org/officeDocument/2006/relationships/hyperlink" Target="http://online.zakon.kz/Document/?doc_id=30045251" TargetMode="External"/><Relationship Id="rId90" Type="http://schemas.openxmlformats.org/officeDocument/2006/relationships/hyperlink" Target="http://online.zakon.kz/Document/?doc_id=36993286" TargetMode="External"/><Relationship Id="rId165" Type="http://schemas.openxmlformats.org/officeDocument/2006/relationships/hyperlink" Target="http://online.zakon.kz/Document/?doc_id=37648003" TargetMode="External"/><Relationship Id="rId186" Type="http://schemas.openxmlformats.org/officeDocument/2006/relationships/hyperlink" Target="http://online.zakon.kz/Document/?doc_id=31609276" TargetMode="External"/><Relationship Id="rId351" Type="http://schemas.openxmlformats.org/officeDocument/2006/relationships/hyperlink" Target="http://online.zakon.kz/Document/?doc_id=31222906" TargetMode="External"/><Relationship Id="rId372" Type="http://schemas.openxmlformats.org/officeDocument/2006/relationships/hyperlink" Target="http://online.zakon.kz/Document/?doc_id=35482011" TargetMode="External"/><Relationship Id="rId393" Type="http://schemas.openxmlformats.org/officeDocument/2006/relationships/header" Target="header3.xml"/><Relationship Id="rId211" Type="http://schemas.openxmlformats.org/officeDocument/2006/relationships/hyperlink" Target="http://online.zakon.kz/Document/?doc_id=30026236" TargetMode="External"/><Relationship Id="rId232" Type="http://schemas.openxmlformats.org/officeDocument/2006/relationships/hyperlink" Target="http://online.zakon.kz/Document/?doc_id=31609276" TargetMode="External"/><Relationship Id="rId253" Type="http://schemas.openxmlformats.org/officeDocument/2006/relationships/hyperlink" Target="http://online.zakon.kz/Document/?doc_id=1011848" TargetMode="External"/><Relationship Id="rId274" Type="http://schemas.openxmlformats.org/officeDocument/2006/relationships/hyperlink" Target="http://online.zakon.kz/Document/?doc_id=31899795" TargetMode="External"/><Relationship Id="rId295" Type="http://schemas.openxmlformats.org/officeDocument/2006/relationships/hyperlink" Target="http://online.zakon.kz/Document/?doc_id=31609276" TargetMode="External"/><Relationship Id="rId309" Type="http://schemas.openxmlformats.org/officeDocument/2006/relationships/hyperlink" Target="http://online.zakon.kz/Document/?doc_id=30789893" TargetMode="External"/><Relationship Id="rId27" Type="http://schemas.openxmlformats.org/officeDocument/2006/relationships/hyperlink" Target="http://online.zakon.kz/Document/?doc_id=32322498" TargetMode="External"/><Relationship Id="rId48" Type="http://schemas.openxmlformats.org/officeDocument/2006/relationships/hyperlink" Target="http://online.zakon.kz/Document/?doc_id=3303161" TargetMode="External"/><Relationship Id="rId69" Type="http://schemas.openxmlformats.org/officeDocument/2006/relationships/hyperlink" Target="http://online.zakon.kz/Document/?doc_id=31107230" TargetMode="External"/><Relationship Id="rId113" Type="http://schemas.openxmlformats.org/officeDocument/2006/relationships/hyperlink" Target="http://online.zakon.kz/Document/?doc_id=32882345" TargetMode="External"/><Relationship Id="rId134" Type="http://schemas.openxmlformats.org/officeDocument/2006/relationships/hyperlink" Target="http://online.zakon.kz/Document/?doc_id=39689963" TargetMode="External"/><Relationship Id="rId320" Type="http://schemas.openxmlformats.org/officeDocument/2006/relationships/hyperlink" Target="http://online.zakon.kz/Document/?doc_id=31610530" TargetMode="External"/><Relationship Id="rId80" Type="http://schemas.openxmlformats.org/officeDocument/2006/relationships/hyperlink" Target="http://online.zakon.kz/Document/?doc_id=3303161" TargetMode="External"/><Relationship Id="rId155" Type="http://schemas.openxmlformats.org/officeDocument/2006/relationships/hyperlink" Target="http://online.zakon.kz/Document/?doc_id=31574648" TargetMode="External"/><Relationship Id="rId176" Type="http://schemas.openxmlformats.org/officeDocument/2006/relationships/hyperlink" Target="http://online.zakon.kz/Document/?doc_id=1011848" TargetMode="External"/><Relationship Id="rId197" Type="http://schemas.openxmlformats.org/officeDocument/2006/relationships/hyperlink" Target="http://online.zakon.kz/Document/?doc_id=1040854" TargetMode="External"/><Relationship Id="rId341" Type="http://schemas.openxmlformats.org/officeDocument/2006/relationships/hyperlink" Target="http://online.zakon.kz/Document/?doc_id=31609276" TargetMode="External"/><Relationship Id="rId362" Type="http://schemas.openxmlformats.org/officeDocument/2006/relationships/hyperlink" Target="http://online.zakon.kz/Document/?doc_id=32560426" TargetMode="External"/><Relationship Id="rId383" Type="http://schemas.openxmlformats.org/officeDocument/2006/relationships/hyperlink" Target="http://online.zakon.kz/Document/?doc_id=30448496" TargetMode="External"/><Relationship Id="rId201" Type="http://schemas.openxmlformats.org/officeDocument/2006/relationships/hyperlink" Target="http://online.zakon.kz/Document/?doc_id=31416668" TargetMode="External"/><Relationship Id="rId222" Type="http://schemas.openxmlformats.org/officeDocument/2006/relationships/hyperlink" Target="http://online.zakon.kz/Document/?doc_id=30084084" TargetMode="External"/><Relationship Id="rId243" Type="http://schemas.openxmlformats.org/officeDocument/2006/relationships/hyperlink" Target="http://online.zakon.kz/Document/?doc_id=1011848" TargetMode="External"/><Relationship Id="rId264" Type="http://schemas.openxmlformats.org/officeDocument/2006/relationships/hyperlink" Target="http://online.zakon.kz/Document/?doc_id=3303161" TargetMode="External"/><Relationship Id="rId285" Type="http://schemas.openxmlformats.org/officeDocument/2006/relationships/hyperlink" Target="http://online.zakon.kz/Document/?doc_id=30364477" TargetMode="External"/><Relationship Id="rId17" Type="http://schemas.openxmlformats.org/officeDocument/2006/relationships/hyperlink" Target="http://online.zakon.kz/Document/?doc_id=30084084" TargetMode="External"/><Relationship Id="rId38" Type="http://schemas.openxmlformats.org/officeDocument/2006/relationships/hyperlink" Target="http://online.zakon.kz/Document/?doc_id=31626540" TargetMode="External"/><Relationship Id="rId59" Type="http://schemas.openxmlformats.org/officeDocument/2006/relationships/hyperlink" Target="http://online.zakon.kz/Document/?doc_id=3403161" TargetMode="External"/><Relationship Id="rId103" Type="http://schemas.openxmlformats.org/officeDocument/2006/relationships/hyperlink" Target="http://online.zakon.kz/Document/?doc_id=31414182" TargetMode="External"/><Relationship Id="rId124" Type="http://schemas.openxmlformats.org/officeDocument/2006/relationships/hyperlink" Target="http://online.zakon.kz/Document/?doc_id=1011848" TargetMode="External"/><Relationship Id="rId310" Type="http://schemas.openxmlformats.org/officeDocument/2006/relationships/hyperlink" Target="http://online.zakon.kz/Document/?doc_id=38082714" TargetMode="External"/><Relationship Id="rId70" Type="http://schemas.openxmlformats.org/officeDocument/2006/relationships/hyperlink" Target="http://online.zakon.kz/Document/?doc_id=31222839" TargetMode="External"/><Relationship Id="rId91" Type="http://schemas.openxmlformats.org/officeDocument/2006/relationships/hyperlink" Target="http://online.zakon.kz/Document/?doc_id=39978920" TargetMode="External"/><Relationship Id="rId145" Type="http://schemas.openxmlformats.org/officeDocument/2006/relationships/hyperlink" Target="http://online.zakon.kz/Document/?doc_id=1052440" TargetMode="External"/><Relationship Id="rId166" Type="http://schemas.openxmlformats.org/officeDocument/2006/relationships/hyperlink" Target="http://online.zakon.kz/Document/?doc_id=1026596" TargetMode="External"/><Relationship Id="rId187" Type="http://schemas.openxmlformats.org/officeDocument/2006/relationships/hyperlink" Target="http://online.zakon.kz/Document/?doc_id=31610530" TargetMode="External"/><Relationship Id="rId331" Type="http://schemas.openxmlformats.org/officeDocument/2006/relationships/hyperlink" Target="http://online.zakon.kz/Document/?doc_id=30914768" TargetMode="External"/><Relationship Id="rId352" Type="http://schemas.openxmlformats.org/officeDocument/2006/relationships/hyperlink" Target="http://online.zakon.kz/Document/?doc_id=31230569" TargetMode="External"/><Relationship Id="rId373" Type="http://schemas.openxmlformats.org/officeDocument/2006/relationships/hyperlink" Target="http://online.zakon.kz/Document/?doc_id=30045013" TargetMode="External"/><Relationship Id="rId394" Type="http://schemas.openxmlformats.org/officeDocument/2006/relationships/footer" Target="footer3.xm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0026282" TargetMode="External"/><Relationship Id="rId233" Type="http://schemas.openxmlformats.org/officeDocument/2006/relationships/hyperlink" Target="http://online.zakon.kz/Document/?doc_id=31610530" TargetMode="External"/><Relationship Id="rId254" Type="http://schemas.openxmlformats.org/officeDocument/2006/relationships/hyperlink" Target="http://online.zakon.kz/Document/?doc_id=3303161" TargetMode="External"/><Relationship Id="rId28" Type="http://schemas.openxmlformats.org/officeDocument/2006/relationships/hyperlink" Target="http://online.zakon.kz/Document/?doc_id=33445835" TargetMode="External"/><Relationship Id="rId49" Type="http://schemas.openxmlformats.org/officeDocument/2006/relationships/hyperlink" Target="http://online.zakon.kz/Document/?doc_id=1052440" TargetMode="External"/><Relationship Id="rId114" Type="http://schemas.openxmlformats.org/officeDocument/2006/relationships/hyperlink" Target="http://online.zakon.kz/Document/?doc_id=32882345" TargetMode="External"/><Relationship Id="rId275" Type="http://schemas.openxmlformats.org/officeDocument/2006/relationships/hyperlink" Target="http://online.zakon.kz/Document/?doc_id=36227306" TargetMode="External"/><Relationship Id="rId296" Type="http://schemas.openxmlformats.org/officeDocument/2006/relationships/hyperlink" Target="http://online.zakon.kz/Document/?doc_id=31610530" TargetMode="External"/><Relationship Id="rId300" Type="http://schemas.openxmlformats.org/officeDocument/2006/relationships/hyperlink" Target="http://online.zakon.kz/Document/?doc_id=1052440" TargetMode="External"/><Relationship Id="rId60" Type="http://schemas.openxmlformats.org/officeDocument/2006/relationships/hyperlink" Target="http://online.zakon.kz/Document/?doc_id=1052440" TargetMode="External"/><Relationship Id="rId81" Type="http://schemas.openxmlformats.org/officeDocument/2006/relationships/hyperlink" Target="http://online.zakon.kz/Document/?doc_id=1040583" TargetMode="External"/><Relationship Id="rId135" Type="http://schemas.openxmlformats.org/officeDocument/2006/relationships/hyperlink" Target="http://online.zakon.kz/Document/?doc_id=31899795" TargetMode="External"/><Relationship Id="rId156" Type="http://schemas.openxmlformats.org/officeDocument/2006/relationships/hyperlink" Target="http://online.zakon.kz/Document/?doc_id=31609276" TargetMode="External"/><Relationship Id="rId177" Type="http://schemas.openxmlformats.org/officeDocument/2006/relationships/hyperlink" Target="http://online.zakon.kz/Document/?doc_id=3303161" TargetMode="External"/><Relationship Id="rId198" Type="http://schemas.openxmlformats.org/officeDocument/2006/relationships/hyperlink" Target="http://online.zakon.kz/Document/?doc_id=30789893" TargetMode="External"/><Relationship Id="rId321" Type="http://schemas.openxmlformats.org/officeDocument/2006/relationships/hyperlink" Target="http://online.zakon.kz/Document/?doc_id=34315931" TargetMode="External"/><Relationship Id="rId342" Type="http://schemas.openxmlformats.org/officeDocument/2006/relationships/hyperlink" Target="http://online.zakon.kz/Document/?doc_id=31610530" TargetMode="External"/><Relationship Id="rId363" Type="http://schemas.openxmlformats.org/officeDocument/2006/relationships/hyperlink" Target="http://online.zakon.kz/Document/?doc_id=39824996" TargetMode="External"/><Relationship Id="rId384" Type="http://schemas.openxmlformats.org/officeDocument/2006/relationships/hyperlink" Target="http://online.zakon.kz/Document/?doc_id=30448582" TargetMode="External"/><Relationship Id="rId202" Type="http://schemas.openxmlformats.org/officeDocument/2006/relationships/hyperlink" Target="http://online.zakon.kz/Document/?doc_id=31417825" TargetMode="External"/><Relationship Id="rId223" Type="http://schemas.openxmlformats.org/officeDocument/2006/relationships/hyperlink" Target="http://online.zakon.kz/Document/?doc_id=30084135" TargetMode="External"/><Relationship Id="rId244" Type="http://schemas.openxmlformats.org/officeDocument/2006/relationships/hyperlink" Target="http://online.zakon.kz/Document/?doc_id=3303161" TargetMode="External"/><Relationship Id="rId18" Type="http://schemas.openxmlformats.org/officeDocument/2006/relationships/hyperlink" Target="http://online.zakon.kz/Document/?doc_id=30084135" TargetMode="External"/><Relationship Id="rId39" Type="http://schemas.openxmlformats.org/officeDocument/2006/relationships/hyperlink" Target="http://online.zakon.kz/Document/?doc_id=31660707" TargetMode="External"/><Relationship Id="rId265" Type="http://schemas.openxmlformats.org/officeDocument/2006/relationships/hyperlink" Target="http://online.zakon.kz/Document/?doc_id=1052440" TargetMode="External"/><Relationship Id="rId286" Type="http://schemas.openxmlformats.org/officeDocument/2006/relationships/hyperlink" Target="http://online.zakon.kz/Document/?doc_id=31414161" TargetMode="External"/><Relationship Id="rId50" Type="http://schemas.openxmlformats.org/officeDocument/2006/relationships/hyperlink" Target="http://online.zakon.kz/Document/?doc_id=3503161" TargetMode="External"/><Relationship Id="rId104" Type="http://schemas.openxmlformats.org/officeDocument/2006/relationships/hyperlink" Target="http://online.zakon.kz/Document/?doc_id=31414719" TargetMode="External"/><Relationship Id="rId125" Type="http://schemas.openxmlformats.org/officeDocument/2006/relationships/hyperlink" Target="http://online.zakon.kz/Document/?doc_id=3303161" TargetMode="External"/><Relationship Id="rId146" Type="http://schemas.openxmlformats.org/officeDocument/2006/relationships/hyperlink" Target="http://online.zakon.kz/Document/?doc_id=3503161" TargetMode="External"/><Relationship Id="rId167" Type="http://schemas.openxmlformats.org/officeDocument/2006/relationships/hyperlink" Target="http://online.zakon.kz/Document/?doc_id=1017167" TargetMode="External"/><Relationship Id="rId188" Type="http://schemas.openxmlformats.org/officeDocument/2006/relationships/hyperlink" Target="http://online.zakon.kz/Document/?doc_id=35218049" TargetMode="External"/><Relationship Id="rId311" Type="http://schemas.openxmlformats.org/officeDocument/2006/relationships/hyperlink" Target="http://online.zakon.kz/Document/?doc_id=39811153" TargetMode="External"/><Relationship Id="rId332" Type="http://schemas.openxmlformats.org/officeDocument/2006/relationships/hyperlink" Target="http://online.zakon.kz/Document/?doc_id=30916740" TargetMode="External"/><Relationship Id="rId353" Type="http://schemas.openxmlformats.org/officeDocument/2006/relationships/hyperlink" Target="http://online.zakon.kz/Document/?doc_id=31222906" TargetMode="External"/><Relationship Id="rId374" Type="http://schemas.openxmlformats.org/officeDocument/2006/relationships/hyperlink" Target="http://online.zakon.kz/Document/?doc_id=30448496" TargetMode="External"/><Relationship Id="rId395" Type="http://schemas.openxmlformats.org/officeDocument/2006/relationships/fontTable" Target="fontTable.xml"/><Relationship Id="rId71" Type="http://schemas.openxmlformats.org/officeDocument/2006/relationships/hyperlink" Target="http://online.zakon.kz/Document/?doc_id=31222906" TargetMode="External"/><Relationship Id="rId92" Type="http://schemas.openxmlformats.org/officeDocument/2006/relationships/hyperlink" Target="http://online.zakon.kz/Document/?doc_id=1007928" TargetMode="External"/><Relationship Id="rId213" Type="http://schemas.openxmlformats.org/officeDocument/2006/relationships/hyperlink" Target="http://online.zakon.kz/Document/?doc_id=30789473" TargetMode="External"/><Relationship Id="rId234" Type="http://schemas.openxmlformats.org/officeDocument/2006/relationships/hyperlink" Target="http://online.zakon.kz/Document/?doc_id=353648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6993286" TargetMode="External"/><Relationship Id="rId255" Type="http://schemas.openxmlformats.org/officeDocument/2006/relationships/hyperlink" Target="http://online.zakon.kz/Document/?doc_id=33445835" TargetMode="External"/><Relationship Id="rId276" Type="http://schemas.openxmlformats.org/officeDocument/2006/relationships/hyperlink" Target="http://online.zakon.kz/Document/?doc_id=36887421" TargetMode="External"/><Relationship Id="rId297" Type="http://schemas.openxmlformats.org/officeDocument/2006/relationships/hyperlink" Target="http://online.zakon.kz/Document/?doc_id=37042132" TargetMode="External"/><Relationship Id="rId40" Type="http://schemas.openxmlformats.org/officeDocument/2006/relationships/hyperlink" Target="http://online.zakon.kz/Document/?doc_id=31626540" TargetMode="External"/><Relationship Id="rId115" Type="http://schemas.openxmlformats.org/officeDocument/2006/relationships/hyperlink" Target="http://online.zakon.kz/Document/?doc_id=38448599" TargetMode="External"/><Relationship Id="rId136" Type="http://schemas.openxmlformats.org/officeDocument/2006/relationships/hyperlink" Target="http://online.zakon.kz/Document/?doc_id=1021546" TargetMode="External"/><Relationship Id="rId157" Type="http://schemas.openxmlformats.org/officeDocument/2006/relationships/hyperlink" Target="http://online.zakon.kz/Document/?doc_id=31610530" TargetMode="External"/><Relationship Id="rId178" Type="http://schemas.openxmlformats.org/officeDocument/2006/relationships/hyperlink" Target="http://online.zakon.kz/Document/?doc_id=1039544" TargetMode="External"/><Relationship Id="rId301" Type="http://schemas.openxmlformats.org/officeDocument/2006/relationships/hyperlink" Target="http://online.zakon.kz/Document/?doc_id=3503161" TargetMode="External"/><Relationship Id="rId322" Type="http://schemas.openxmlformats.org/officeDocument/2006/relationships/hyperlink" Target="http://online.zakon.kz/Document/?doc_id=37879827" TargetMode="External"/><Relationship Id="rId343" Type="http://schemas.openxmlformats.org/officeDocument/2006/relationships/hyperlink" Target="http://online.zakon.kz/Document/?doc_id=32487946" TargetMode="External"/><Relationship Id="rId364" Type="http://schemas.openxmlformats.org/officeDocument/2006/relationships/hyperlink" Target="http://online.zakon.kz/Document/?doc_id=32560426" TargetMode="External"/><Relationship Id="rId61" Type="http://schemas.openxmlformats.org/officeDocument/2006/relationships/hyperlink" Target="http://online.zakon.kz/Document/?doc_id=3503161" TargetMode="External"/><Relationship Id="rId82" Type="http://schemas.openxmlformats.org/officeDocument/2006/relationships/hyperlink" Target="http://online.zakon.kz/Document/?doc_id=1042116" TargetMode="External"/><Relationship Id="rId199" Type="http://schemas.openxmlformats.org/officeDocument/2006/relationships/hyperlink" Target="http://online.zakon.kz/Document/?doc_id=1011848" TargetMode="External"/><Relationship Id="rId203" Type="http://schemas.openxmlformats.org/officeDocument/2006/relationships/hyperlink" Target="http://online.zakon.kz/Document/?doc_id=33445835" TargetMode="External"/><Relationship Id="rId385" Type="http://schemas.openxmlformats.org/officeDocument/2006/relationships/hyperlink" Target="http://online.zakon.kz/Document/?doc_id=1052440" TargetMode="External"/><Relationship Id="rId19" Type="http://schemas.openxmlformats.org/officeDocument/2006/relationships/hyperlink" Target="http://online.zakon.kz/Document/?doc_id=30448496" TargetMode="External"/><Relationship Id="rId224" Type="http://schemas.openxmlformats.org/officeDocument/2006/relationships/hyperlink" Target="http://online.zakon.kz/Document/?doc_id=31112346" TargetMode="External"/><Relationship Id="rId245" Type="http://schemas.openxmlformats.org/officeDocument/2006/relationships/hyperlink" Target="http://online.zakon.kz/Document/?doc_id=33445835" TargetMode="External"/><Relationship Id="rId266" Type="http://schemas.openxmlformats.org/officeDocument/2006/relationships/hyperlink" Target="http://online.zakon.kz/Document/?doc_id=3503161" TargetMode="External"/><Relationship Id="rId287" Type="http://schemas.openxmlformats.org/officeDocument/2006/relationships/hyperlink" Target="http://online.zakon.kz/Document/?doc_id=1011848" TargetMode="External"/><Relationship Id="rId30" Type="http://schemas.openxmlformats.org/officeDocument/2006/relationships/hyperlink" Target="http://online.zakon.kz/Document/?doc_id=39978920" TargetMode="External"/><Relationship Id="rId105" Type="http://schemas.openxmlformats.org/officeDocument/2006/relationships/hyperlink" Target="http://online.zakon.kz/Document/?doc_id=31416668" TargetMode="External"/><Relationship Id="rId126" Type="http://schemas.openxmlformats.org/officeDocument/2006/relationships/hyperlink" Target="http://online.zakon.kz/Document/?doc_id=1052440" TargetMode="External"/><Relationship Id="rId147" Type="http://schemas.openxmlformats.org/officeDocument/2006/relationships/hyperlink" Target="http://online.zakon.kz/Document/?doc_id=30911321" TargetMode="External"/><Relationship Id="rId168" Type="http://schemas.openxmlformats.org/officeDocument/2006/relationships/hyperlink" Target="http://online.zakon.kz/Document/?doc_id=36148637" TargetMode="External"/><Relationship Id="rId312" Type="http://schemas.openxmlformats.org/officeDocument/2006/relationships/hyperlink" Target="http://online.zakon.kz/Document/?doc_id=38770528" TargetMode="External"/><Relationship Id="rId333" Type="http://schemas.openxmlformats.org/officeDocument/2006/relationships/hyperlink" Target="http://online.zakon.kz/Document/?doc_id=31034509" TargetMode="External"/><Relationship Id="rId354" Type="http://schemas.openxmlformats.org/officeDocument/2006/relationships/hyperlink" Target="http://online.zakon.kz/Document/?doc_id=31230569" TargetMode="External"/><Relationship Id="rId51" Type="http://schemas.openxmlformats.org/officeDocument/2006/relationships/hyperlink" Target="http://online.zakon.kz/Document/?doc_id=30084084" TargetMode="External"/><Relationship Id="rId72" Type="http://schemas.openxmlformats.org/officeDocument/2006/relationships/hyperlink" Target="http://online.zakon.kz/Document/?doc_id=31416668" TargetMode="External"/><Relationship Id="rId93" Type="http://schemas.openxmlformats.org/officeDocument/2006/relationships/hyperlink" Target="http://online.zakon.kz/Document/?doc_id=1011848" TargetMode="External"/><Relationship Id="rId189" Type="http://schemas.openxmlformats.org/officeDocument/2006/relationships/hyperlink" Target="http://online.zakon.kz/Document/?doc_id=36230502" TargetMode="External"/><Relationship Id="rId375" Type="http://schemas.openxmlformats.org/officeDocument/2006/relationships/hyperlink" Target="http://online.zakon.kz/Document/?doc_id=30448582" TargetMode="External"/><Relationship Id="rId396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0789823" TargetMode="External"/><Relationship Id="rId235" Type="http://schemas.openxmlformats.org/officeDocument/2006/relationships/hyperlink" Target="http://online.zakon.kz/Document/?doc_id=36148637" TargetMode="External"/><Relationship Id="rId256" Type="http://schemas.openxmlformats.org/officeDocument/2006/relationships/hyperlink" Target="http://online.zakon.kz/Document/?doc_id=37078813" TargetMode="External"/><Relationship Id="rId277" Type="http://schemas.openxmlformats.org/officeDocument/2006/relationships/hyperlink" Target="http://online.zakon.kz/Document/?doc_id=35746611" TargetMode="External"/><Relationship Id="rId298" Type="http://schemas.openxmlformats.org/officeDocument/2006/relationships/hyperlink" Target="http://online.zakon.kz/Document/?doc_id=31764592" TargetMode="External"/><Relationship Id="rId116" Type="http://schemas.openxmlformats.org/officeDocument/2006/relationships/hyperlink" Target="http://online.zakon.kz/Document/?doc_id=1011848" TargetMode="External"/><Relationship Id="rId137" Type="http://schemas.openxmlformats.org/officeDocument/2006/relationships/hyperlink" Target="http://online.zakon.kz/Document/?doc_id=1011848" TargetMode="External"/><Relationship Id="rId158" Type="http://schemas.openxmlformats.org/officeDocument/2006/relationships/hyperlink" Target="http://online.zakon.kz/Document/?doc_id=33445835" TargetMode="External"/><Relationship Id="rId302" Type="http://schemas.openxmlformats.org/officeDocument/2006/relationships/hyperlink" Target="http://online.zakon.kz/Document/?doc_id=31416668" TargetMode="External"/><Relationship Id="rId323" Type="http://schemas.openxmlformats.org/officeDocument/2006/relationships/hyperlink" Target="http://online.zakon.kz/Document/?doc_id=36611394" TargetMode="External"/><Relationship Id="rId344" Type="http://schemas.openxmlformats.org/officeDocument/2006/relationships/hyperlink" Target="http://online.zakon.kz/Document/?doc_id=36671873" TargetMode="External"/><Relationship Id="rId20" Type="http://schemas.openxmlformats.org/officeDocument/2006/relationships/hyperlink" Target="http://online.zakon.kz/Document/?doc_id=30448582" TargetMode="External"/><Relationship Id="rId41" Type="http://schemas.openxmlformats.org/officeDocument/2006/relationships/hyperlink" Target="http://online.zakon.kz/Document/?doc_id=39689963" TargetMode="External"/><Relationship Id="rId62" Type="http://schemas.openxmlformats.org/officeDocument/2006/relationships/hyperlink" Target="http://online.zakon.kz/Document/?doc_id=30062573" TargetMode="External"/><Relationship Id="rId83" Type="http://schemas.openxmlformats.org/officeDocument/2006/relationships/hyperlink" Target="http://online.zakon.kz/Document/?doc_id=36912202" TargetMode="External"/><Relationship Id="rId179" Type="http://schemas.openxmlformats.org/officeDocument/2006/relationships/hyperlink" Target="http://online.zakon.kz/Document/?doc_id=30084084" TargetMode="External"/><Relationship Id="rId365" Type="http://schemas.openxmlformats.org/officeDocument/2006/relationships/hyperlink" Target="http://online.zakon.kz/Document/?doc_id=31609276" TargetMode="External"/><Relationship Id="rId386" Type="http://schemas.openxmlformats.org/officeDocument/2006/relationships/hyperlink" Target="http://online.zakon.kz/Document/?doc_id=3503161" TargetMode="External"/><Relationship Id="rId190" Type="http://schemas.openxmlformats.org/officeDocument/2006/relationships/hyperlink" Target="http://online.zakon.kz/Document/?doc_id=34416588" TargetMode="External"/><Relationship Id="rId204" Type="http://schemas.openxmlformats.org/officeDocument/2006/relationships/hyperlink" Target="http://online.zakon.kz/Document/?doc_id=37078813" TargetMode="External"/><Relationship Id="rId225" Type="http://schemas.openxmlformats.org/officeDocument/2006/relationships/hyperlink" Target="http://online.zakon.kz/Document/?doc_id=31112369" TargetMode="External"/><Relationship Id="rId246" Type="http://schemas.openxmlformats.org/officeDocument/2006/relationships/hyperlink" Target="http://online.zakon.kz/Document/?doc_id=37078813" TargetMode="External"/><Relationship Id="rId267" Type="http://schemas.openxmlformats.org/officeDocument/2006/relationships/hyperlink" Target="http://online.zakon.kz/Document/?doc_id=31416668" TargetMode="External"/><Relationship Id="rId288" Type="http://schemas.openxmlformats.org/officeDocument/2006/relationships/hyperlink" Target="http://online.zakon.kz/Document/?doc_id=3303161" TargetMode="External"/><Relationship Id="rId106" Type="http://schemas.openxmlformats.org/officeDocument/2006/relationships/hyperlink" Target="http://online.zakon.kz/Document/?doc_id=31417825" TargetMode="External"/><Relationship Id="rId127" Type="http://schemas.openxmlformats.org/officeDocument/2006/relationships/hyperlink" Target="http://online.zakon.kz/Document/?doc_id=3503161" TargetMode="External"/><Relationship Id="rId313" Type="http://schemas.openxmlformats.org/officeDocument/2006/relationships/hyperlink" Target="http://online.zakon.kz/Document/?doc_id=36227306" TargetMode="External"/><Relationship Id="rId10" Type="http://schemas.openxmlformats.org/officeDocument/2006/relationships/hyperlink" Target="http://online.zakon.kz/Document/?doc_id=3503161" TargetMode="External"/><Relationship Id="rId31" Type="http://schemas.openxmlformats.org/officeDocument/2006/relationships/hyperlink" Target="http://online.zakon.kz/Document/?doc_id=36993286" TargetMode="External"/><Relationship Id="rId52" Type="http://schemas.openxmlformats.org/officeDocument/2006/relationships/hyperlink" Target="http://online.zakon.kz/Document/?doc_id=30084135" TargetMode="External"/><Relationship Id="rId73" Type="http://schemas.openxmlformats.org/officeDocument/2006/relationships/hyperlink" Target="http://online.zakon.kz/Document/?doc_id=31417825" TargetMode="External"/><Relationship Id="rId94" Type="http://schemas.openxmlformats.org/officeDocument/2006/relationships/hyperlink" Target="http://online.zakon.kz/Document/?doc_id=3303161" TargetMode="External"/><Relationship Id="rId148" Type="http://schemas.openxmlformats.org/officeDocument/2006/relationships/hyperlink" Target="http://online.zakon.kz/Document/?doc_id=30911378" TargetMode="External"/><Relationship Id="rId169" Type="http://schemas.openxmlformats.org/officeDocument/2006/relationships/hyperlink" Target="http://online.zakon.kz/Document/?doc_id=1011848" TargetMode="External"/><Relationship Id="rId334" Type="http://schemas.openxmlformats.org/officeDocument/2006/relationships/hyperlink" Target="file:///C:\PRG_TOOLS\ConvertData\%3flink_id=1002253201" TargetMode="External"/><Relationship Id="rId355" Type="http://schemas.openxmlformats.org/officeDocument/2006/relationships/hyperlink" Target="http://online.zakon.kz/Document/?doc_id=31222906" TargetMode="External"/><Relationship Id="rId376" Type="http://schemas.openxmlformats.org/officeDocument/2006/relationships/hyperlink" Target="http://online.zakon.kz/Document/?doc_id=3091476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0084135" TargetMode="External"/><Relationship Id="rId215" Type="http://schemas.openxmlformats.org/officeDocument/2006/relationships/hyperlink" Target="http://online.zakon.kz/Document/?doc_id=39824996" TargetMode="External"/><Relationship Id="rId236" Type="http://schemas.openxmlformats.org/officeDocument/2006/relationships/hyperlink" Target="http://online.zakon.kz/Document/?doc_id=31626540" TargetMode="External"/><Relationship Id="rId257" Type="http://schemas.openxmlformats.org/officeDocument/2006/relationships/hyperlink" Target="http://online.zakon.kz/Document/?doc_id=35218049" TargetMode="External"/><Relationship Id="rId278" Type="http://schemas.openxmlformats.org/officeDocument/2006/relationships/hyperlink" Target="http://online.zakon.kz/Document/?doc_id=1011889" TargetMode="External"/><Relationship Id="rId303" Type="http://schemas.openxmlformats.org/officeDocument/2006/relationships/hyperlink" Target="http://online.zakon.kz/Document/?doc_id=31609276" TargetMode="External"/><Relationship Id="rId42" Type="http://schemas.openxmlformats.org/officeDocument/2006/relationships/hyperlink" Target="http://online.zakon.kz/Document/?doc_id=31899795" TargetMode="External"/><Relationship Id="rId84" Type="http://schemas.openxmlformats.org/officeDocument/2006/relationships/hyperlink" Target="http://online.zakon.kz/Document/?doc_id=30084084" TargetMode="External"/><Relationship Id="rId138" Type="http://schemas.openxmlformats.org/officeDocument/2006/relationships/hyperlink" Target="http://online.zakon.kz/Document/?doc_id=3303161" TargetMode="External"/><Relationship Id="rId345" Type="http://schemas.openxmlformats.org/officeDocument/2006/relationships/hyperlink" Target="http://online.zakon.kz/Document/?doc_id=35218049" TargetMode="External"/><Relationship Id="rId387" Type="http://schemas.openxmlformats.org/officeDocument/2006/relationships/hyperlink" Target="http://online.zakon.kz/Document/?doc_id=30012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16438</Words>
  <Characters>93702</Characters>
  <Application>Microsoft Office Word</Application>
  <DocSecurity>0</DocSecurity>
  <Lines>780</Lines>
  <Paragraphs>219</Paragraphs>
  <ScaleCrop>false</ScaleCrop>
  <Company/>
  <LinksUpToDate>false</LinksUpToDate>
  <CharactersWithSpaces>109921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21 сентября 1994 года № 156-XIII «О транспорте в Республике Казахстан» (с изменениями и дополнениями по состоянию на 27.06.2022 г.) (©Paragraph 2022)</dc:title>
  <dc:subject/>
  <dc:creator>Сергей Мельников</dc:creator>
  <cp:keywords/>
  <dc:description/>
  <cp:lastModifiedBy>Татьяна И. Ан</cp:lastModifiedBy>
  <cp:revision>2</cp:revision>
  <dcterms:created xsi:type="dcterms:W3CDTF">2022-09-02T11:29:00Z</dcterms:created>
  <dcterms:modified xsi:type="dcterms:W3CDTF">2022-09-02T11:29:00Z</dcterms:modified>
</cp:coreProperties>
</file>